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>
            <w:bookmarkStart w:id="0" w:name="_Hlk193349765"/>
            <w:bookmarkEnd w:id="0"/>
          </w:p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4F2F13" w14:paraId="555B9372" w14:textId="77777777" w:rsidTr="00F862D6">
        <w:tc>
          <w:tcPr>
            <w:tcW w:w="1020" w:type="dxa"/>
          </w:tcPr>
          <w:p w14:paraId="2D22ED84" w14:textId="77777777" w:rsidR="004F2F13" w:rsidRPr="003E6B9A" w:rsidRDefault="004F2F13" w:rsidP="004F2F13">
            <w:r w:rsidRPr="003E6B9A">
              <w:t>Naše zn.</w:t>
            </w:r>
          </w:p>
        </w:tc>
        <w:tc>
          <w:tcPr>
            <w:tcW w:w="2552" w:type="dxa"/>
          </w:tcPr>
          <w:p w14:paraId="2FFEACB5" w14:textId="18161447" w:rsidR="004F2F13" w:rsidRPr="00385913" w:rsidRDefault="004F2F13" w:rsidP="004F2F13">
            <w:r w:rsidRPr="00385913">
              <w:t>4890/2025-SŽ-SSV-Ú3</w:t>
            </w:r>
          </w:p>
        </w:tc>
        <w:tc>
          <w:tcPr>
            <w:tcW w:w="823" w:type="dxa"/>
          </w:tcPr>
          <w:p w14:paraId="583467BB" w14:textId="77777777" w:rsidR="004F2F13" w:rsidRDefault="004F2F13" w:rsidP="004F2F13"/>
        </w:tc>
        <w:tc>
          <w:tcPr>
            <w:tcW w:w="3685" w:type="dxa"/>
            <w:vMerge/>
          </w:tcPr>
          <w:p w14:paraId="6D7C51D0" w14:textId="77777777" w:rsidR="004F2F13" w:rsidRDefault="004F2F13" w:rsidP="004F2F13"/>
        </w:tc>
      </w:tr>
      <w:tr w:rsidR="004F2F13" w14:paraId="2C33C41A" w14:textId="77777777" w:rsidTr="00F862D6">
        <w:tc>
          <w:tcPr>
            <w:tcW w:w="1020" w:type="dxa"/>
          </w:tcPr>
          <w:p w14:paraId="3534520F" w14:textId="77777777" w:rsidR="004F2F13" w:rsidRDefault="004F2F13" w:rsidP="004F2F13">
            <w:r>
              <w:t>Listů/příloh</w:t>
            </w:r>
          </w:p>
        </w:tc>
        <w:tc>
          <w:tcPr>
            <w:tcW w:w="2552" w:type="dxa"/>
          </w:tcPr>
          <w:p w14:paraId="333CD487" w14:textId="3515B1A6" w:rsidR="004F2F13" w:rsidRPr="00385913" w:rsidRDefault="004F2F13" w:rsidP="004F2F13">
            <w:r w:rsidRPr="00385913">
              <w:t>1</w:t>
            </w:r>
            <w:r w:rsidR="00385913" w:rsidRPr="00385913">
              <w:t>3</w:t>
            </w:r>
            <w:r w:rsidRPr="00385913">
              <w:t>/3</w:t>
            </w:r>
          </w:p>
        </w:tc>
        <w:tc>
          <w:tcPr>
            <w:tcW w:w="823" w:type="dxa"/>
          </w:tcPr>
          <w:p w14:paraId="3FB21908" w14:textId="77777777" w:rsidR="004F2F13" w:rsidRDefault="004F2F13" w:rsidP="004F2F13"/>
        </w:tc>
        <w:tc>
          <w:tcPr>
            <w:tcW w:w="3685" w:type="dxa"/>
            <w:vMerge/>
          </w:tcPr>
          <w:p w14:paraId="2E772784" w14:textId="77777777" w:rsidR="004F2F13" w:rsidRDefault="004F2F13" w:rsidP="004F2F13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2BCE8FB2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022AC">
              <w:rPr>
                <w:noProof/>
              </w:rPr>
              <w:t>16. dubna 2025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1E373D6C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262CF">
        <w:rPr>
          <w:rFonts w:eastAsia="Calibri" w:cs="Times New Roman"/>
          <w:lang w:eastAsia="cs-CZ"/>
        </w:rPr>
        <w:t>20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0B8BF3A" w14:textId="77777777" w:rsidR="00127F4B" w:rsidRDefault="00127F4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DA8397D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1C68905" w14:textId="133D1089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53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4B5187C" w14:textId="77777777" w:rsidR="00522644" w:rsidRDefault="00522644" w:rsidP="003526EA">
      <w:pPr>
        <w:spacing w:after="0" w:line="259" w:lineRule="auto"/>
        <w:jc w:val="both"/>
        <w:rPr>
          <w:rFonts w:cstheme="minorHAnsi"/>
        </w:rPr>
      </w:pPr>
      <w:r w:rsidRPr="00522644">
        <w:rPr>
          <w:rFonts w:cstheme="minorHAnsi"/>
        </w:rPr>
        <w:t>SO 25-15-04.1</w:t>
      </w:r>
    </w:p>
    <w:p w14:paraId="38679CB7" w14:textId="32790997" w:rsidR="001161E8" w:rsidRPr="001161E8" w:rsidRDefault="00522644" w:rsidP="003526EA">
      <w:pPr>
        <w:spacing w:after="0" w:line="259" w:lineRule="auto"/>
        <w:jc w:val="both"/>
        <w:rPr>
          <w:color w:val="000000" w:themeColor="text1"/>
        </w:rPr>
      </w:pPr>
      <w:r w:rsidRPr="00522644">
        <w:rPr>
          <w:rFonts w:cstheme="minorHAnsi"/>
        </w:rPr>
        <w:t xml:space="preserve">Domníváme se, že v soupisu prací chybí položka materiálu k odvětrávané fasádě </w:t>
      </w:r>
      <w:proofErr w:type="gramStart"/>
      <w:r w:rsidRPr="00522644">
        <w:rPr>
          <w:rFonts w:cstheme="minorHAnsi"/>
        </w:rPr>
        <w:t>( HPL</w:t>
      </w:r>
      <w:proofErr w:type="gramEnd"/>
      <w:r w:rsidRPr="00522644">
        <w:rPr>
          <w:rFonts w:cstheme="minorHAnsi"/>
        </w:rPr>
        <w:t xml:space="preserve"> </w:t>
      </w:r>
      <w:proofErr w:type="gramStart"/>
      <w:r w:rsidRPr="00522644">
        <w:rPr>
          <w:rFonts w:cstheme="minorHAnsi"/>
        </w:rPr>
        <w:t>desky )</w:t>
      </w:r>
      <w:proofErr w:type="gramEnd"/>
      <w:r w:rsidRPr="00522644">
        <w:rPr>
          <w:rFonts w:cstheme="minorHAnsi"/>
        </w:rPr>
        <w:t>.</w:t>
      </w:r>
    </w:p>
    <w:p w14:paraId="6A1B2BB2" w14:textId="77777777" w:rsidR="003526EA" w:rsidRDefault="003526EA" w:rsidP="00BE238C">
      <w:pPr>
        <w:spacing w:after="0"/>
        <w:rPr>
          <w:rFonts w:eastAsia="Calibri" w:cs="Times New Roman"/>
          <w:b/>
          <w:lang w:eastAsia="cs-CZ"/>
        </w:rPr>
      </w:pPr>
    </w:p>
    <w:p w14:paraId="40D65B98" w14:textId="329A722E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F789F2C" w14:textId="1D9712F1" w:rsidR="00F97AC6" w:rsidRDefault="00F97AC6" w:rsidP="00F97AC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Materiál laminátových desek odvětrávané fasády je obsažen v položce </w:t>
      </w:r>
      <w:proofErr w:type="spellStart"/>
      <w:r w:rsidRPr="00B12669">
        <w:rPr>
          <w:rFonts w:eastAsia="Calibri" w:cs="Times New Roman"/>
          <w:bCs/>
          <w:lang w:eastAsia="cs-CZ"/>
        </w:rPr>
        <w:t>p.č</w:t>
      </w:r>
      <w:proofErr w:type="spellEnd"/>
      <w:r w:rsidRPr="00B12669">
        <w:rPr>
          <w:rFonts w:eastAsia="Calibri" w:cs="Times New Roman"/>
          <w:bCs/>
          <w:lang w:eastAsia="cs-CZ"/>
        </w:rPr>
        <w:t>. 41.</w:t>
      </w:r>
    </w:p>
    <w:p w14:paraId="4F65E0FE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4FA06CC" w14:textId="77777777" w:rsidR="00BE238C" w:rsidRDefault="00BE238C" w:rsidP="00BE238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401EA8" w14:textId="3EEC80D0" w:rsidR="00BE238C" w:rsidRPr="00130046" w:rsidRDefault="00BE238C" w:rsidP="00BE238C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54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1219BB0" w14:textId="2076D6C1" w:rsidR="003526EA" w:rsidRDefault="00522644" w:rsidP="00BE238C">
      <w:pPr>
        <w:spacing w:after="0"/>
        <w:rPr>
          <w:rFonts w:eastAsia="Calibri" w:cs="Times New Roman"/>
          <w:b/>
          <w:lang w:eastAsia="cs-CZ"/>
        </w:rPr>
      </w:pPr>
      <w:r w:rsidRPr="00522644">
        <w:rPr>
          <w:rFonts w:cstheme="minorHAnsi"/>
        </w:rPr>
        <w:t>SO 25-15-04.1</w:t>
      </w:r>
      <w:r w:rsidRPr="00522644">
        <w:rPr>
          <w:rFonts w:cstheme="minorHAnsi"/>
        </w:rPr>
        <w:br/>
        <w:t>Domníváme se, že v soupisu prací chybí montáž položky č. 35.</w:t>
      </w:r>
    </w:p>
    <w:p w14:paraId="4BD66C04" w14:textId="77777777" w:rsidR="00B12669" w:rsidRDefault="00B12669" w:rsidP="00BE238C">
      <w:pPr>
        <w:spacing w:after="0"/>
        <w:rPr>
          <w:rFonts w:eastAsia="Calibri" w:cs="Times New Roman"/>
          <w:b/>
          <w:lang w:eastAsia="cs-CZ"/>
        </w:rPr>
      </w:pPr>
    </w:p>
    <w:p w14:paraId="366ACA21" w14:textId="558E36BA" w:rsidR="00BE238C" w:rsidRPr="00E5284B" w:rsidRDefault="00BE238C" w:rsidP="00BE238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41C1D04" w14:textId="3D6E9093" w:rsidR="00F97AC6" w:rsidRPr="00B12669" w:rsidRDefault="00F97AC6" w:rsidP="00F97AC6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Montáž položky </w:t>
      </w:r>
      <w:proofErr w:type="spellStart"/>
      <w:r w:rsidRPr="00B12669">
        <w:rPr>
          <w:rFonts w:eastAsia="Calibri" w:cs="Times New Roman"/>
          <w:bCs/>
          <w:lang w:eastAsia="cs-CZ"/>
        </w:rPr>
        <w:t>p.č</w:t>
      </w:r>
      <w:proofErr w:type="spellEnd"/>
      <w:r w:rsidRPr="00B12669">
        <w:rPr>
          <w:rFonts w:eastAsia="Calibri" w:cs="Times New Roman"/>
          <w:bCs/>
          <w:lang w:eastAsia="cs-CZ"/>
        </w:rPr>
        <w:t xml:space="preserve">. 35 je obsažena v rámci položky </w:t>
      </w:r>
      <w:proofErr w:type="spellStart"/>
      <w:r w:rsidRPr="00B12669">
        <w:rPr>
          <w:rFonts w:eastAsia="Calibri" w:cs="Times New Roman"/>
          <w:bCs/>
          <w:lang w:eastAsia="cs-CZ"/>
        </w:rPr>
        <w:t>p.č</w:t>
      </w:r>
      <w:proofErr w:type="spellEnd"/>
      <w:r w:rsidRPr="00B12669">
        <w:rPr>
          <w:rFonts w:eastAsia="Calibri" w:cs="Times New Roman"/>
          <w:bCs/>
          <w:lang w:eastAsia="cs-CZ"/>
        </w:rPr>
        <w:t>. 39 viz podmínky ÚRS.</w:t>
      </w:r>
    </w:p>
    <w:p w14:paraId="57D1DCF3" w14:textId="77777777" w:rsidR="00BE238C" w:rsidRPr="00B12669" w:rsidRDefault="00BE238C" w:rsidP="00BE238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6395D8B" w14:textId="77777777" w:rsidR="00BE238C" w:rsidRDefault="00BE238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0702EE" w14:textId="39F1038B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55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64BC26D" w14:textId="19504189" w:rsidR="000C29B7" w:rsidRDefault="00522644" w:rsidP="003042BD">
      <w:pPr>
        <w:spacing w:after="0"/>
        <w:rPr>
          <w:rFonts w:eastAsia="Calibri" w:cs="Times New Roman"/>
          <w:b/>
          <w:lang w:eastAsia="cs-CZ"/>
        </w:rPr>
      </w:pPr>
      <w:r w:rsidRPr="00522644">
        <w:rPr>
          <w:rFonts w:cstheme="minorHAnsi"/>
        </w:rPr>
        <w:t>SO 28-15-04.01</w:t>
      </w:r>
      <w:r w:rsidRPr="00522644">
        <w:rPr>
          <w:rFonts w:cstheme="minorHAnsi"/>
        </w:rPr>
        <w:br/>
        <w:t xml:space="preserve">Domníváme se, že v soupisu prací chybí položka materiálu k odvětrávané fasádě </w:t>
      </w:r>
      <w:proofErr w:type="gramStart"/>
      <w:r w:rsidRPr="00522644">
        <w:rPr>
          <w:rFonts w:cstheme="minorHAnsi"/>
        </w:rPr>
        <w:t>( HPL</w:t>
      </w:r>
      <w:proofErr w:type="gramEnd"/>
      <w:r w:rsidRPr="00522644">
        <w:rPr>
          <w:rFonts w:cstheme="minorHAnsi"/>
        </w:rPr>
        <w:t xml:space="preserve"> </w:t>
      </w:r>
      <w:proofErr w:type="gramStart"/>
      <w:r w:rsidRPr="00522644">
        <w:rPr>
          <w:rFonts w:cstheme="minorHAnsi"/>
        </w:rPr>
        <w:t>desky )</w:t>
      </w:r>
      <w:proofErr w:type="gramEnd"/>
      <w:r w:rsidRPr="00522644">
        <w:rPr>
          <w:rFonts w:cstheme="minorHAnsi"/>
        </w:rPr>
        <w:t>.</w:t>
      </w:r>
    </w:p>
    <w:p w14:paraId="59A2733F" w14:textId="77777777" w:rsidR="00B12669" w:rsidRDefault="00B12669" w:rsidP="003042BD">
      <w:pPr>
        <w:spacing w:after="0"/>
        <w:rPr>
          <w:rFonts w:eastAsia="Calibri" w:cs="Times New Roman"/>
          <w:b/>
          <w:lang w:eastAsia="cs-CZ"/>
        </w:rPr>
      </w:pPr>
    </w:p>
    <w:p w14:paraId="75B4F0DE" w14:textId="7BFAA540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CCBD149" w14:textId="6B091DBB" w:rsidR="00F97AC6" w:rsidRPr="00B12669" w:rsidRDefault="00F97AC6" w:rsidP="00F97AC6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Materiál laminátových desek odvětrávané fasády je obsažen v položce </w:t>
      </w:r>
      <w:proofErr w:type="spellStart"/>
      <w:r w:rsidRPr="00B12669">
        <w:rPr>
          <w:rFonts w:eastAsia="Calibri" w:cs="Times New Roman"/>
          <w:bCs/>
          <w:lang w:eastAsia="cs-CZ"/>
        </w:rPr>
        <w:t>p.č</w:t>
      </w:r>
      <w:proofErr w:type="spellEnd"/>
      <w:r w:rsidRPr="00B12669">
        <w:rPr>
          <w:rFonts w:eastAsia="Calibri" w:cs="Times New Roman"/>
          <w:bCs/>
          <w:lang w:eastAsia="cs-CZ"/>
        </w:rPr>
        <w:t xml:space="preserve">. 55. </w:t>
      </w:r>
    </w:p>
    <w:p w14:paraId="6618C630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941035B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E2A709B" w14:textId="5CC0AB1D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56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780A808" w14:textId="0CAD87B3" w:rsidR="003042BD" w:rsidRDefault="00522644" w:rsidP="003042BD">
      <w:pPr>
        <w:spacing w:after="0"/>
        <w:rPr>
          <w:rFonts w:eastAsia="Calibri" w:cs="Times New Roman"/>
          <w:b/>
          <w:lang w:eastAsia="cs-CZ"/>
        </w:rPr>
      </w:pPr>
      <w:r w:rsidRPr="00522644">
        <w:rPr>
          <w:rFonts w:cstheme="minorHAnsi"/>
        </w:rPr>
        <w:t>SO 28-15-04.01</w:t>
      </w:r>
      <w:r w:rsidRPr="00522644">
        <w:rPr>
          <w:rFonts w:cstheme="minorHAnsi"/>
        </w:rPr>
        <w:br/>
        <w:t>Domníváme se, že v soupisu prací chybí montáž položky č. 49.</w:t>
      </w:r>
    </w:p>
    <w:p w14:paraId="5FE444E5" w14:textId="77777777" w:rsidR="00B12669" w:rsidRDefault="00B12669" w:rsidP="003042BD">
      <w:pPr>
        <w:spacing w:after="0"/>
        <w:rPr>
          <w:rFonts w:eastAsia="Calibri" w:cs="Times New Roman"/>
          <w:b/>
          <w:lang w:eastAsia="cs-CZ"/>
        </w:rPr>
      </w:pPr>
    </w:p>
    <w:p w14:paraId="5DBB1F89" w14:textId="482C2069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FB1CE8B" w14:textId="4A6271F2" w:rsidR="00F97AC6" w:rsidRPr="00B12669" w:rsidRDefault="00F97AC6" w:rsidP="00F97AC6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Montáž položky </w:t>
      </w:r>
      <w:proofErr w:type="spellStart"/>
      <w:r w:rsidRPr="00B12669">
        <w:rPr>
          <w:rFonts w:eastAsia="Calibri" w:cs="Times New Roman"/>
          <w:bCs/>
          <w:lang w:eastAsia="cs-CZ"/>
        </w:rPr>
        <w:t>p.č</w:t>
      </w:r>
      <w:proofErr w:type="spellEnd"/>
      <w:r w:rsidRPr="00B12669">
        <w:rPr>
          <w:rFonts w:eastAsia="Calibri" w:cs="Times New Roman"/>
          <w:bCs/>
          <w:lang w:eastAsia="cs-CZ"/>
        </w:rPr>
        <w:t xml:space="preserve">. 49 je obsažena v rámci položky </w:t>
      </w:r>
      <w:proofErr w:type="spellStart"/>
      <w:r w:rsidRPr="00B12669">
        <w:rPr>
          <w:rFonts w:eastAsia="Calibri" w:cs="Times New Roman"/>
          <w:bCs/>
          <w:lang w:eastAsia="cs-CZ"/>
        </w:rPr>
        <w:t>p.č</w:t>
      </w:r>
      <w:proofErr w:type="spellEnd"/>
      <w:r w:rsidRPr="00B12669">
        <w:rPr>
          <w:rFonts w:eastAsia="Calibri" w:cs="Times New Roman"/>
          <w:bCs/>
          <w:lang w:eastAsia="cs-CZ"/>
        </w:rPr>
        <w:t>. 53 viz podmínky ÚRS.</w:t>
      </w:r>
    </w:p>
    <w:p w14:paraId="6EB5A26F" w14:textId="4DCAD8EC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B63F89B" w14:textId="77777777" w:rsidR="003042BD" w:rsidRDefault="003042B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E26A559" w14:textId="3FE42FDD" w:rsidR="003042BD" w:rsidRPr="00130046" w:rsidRDefault="00B12669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3042BD" w:rsidRPr="00E5284B">
        <w:rPr>
          <w:rFonts w:eastAsia="Calibri" w:cs="Times New Roman"/>
          <w:b/>
          <w:lang w:eastAsia="cs-CZ"/>
        </w:rPr>
        <w:t xml:space="preserve">Dotaz č. </w:t>
      </w:r>
      <w:r w:rsidR="003042BD"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57</w:t>
      </w:r>
      <w:r w:rsidR="003042BD" w:rsidRPr="00E5284B">
        <w:rPr>
          <w:rFonts w:eastAsia="Calibri" w:cs="Times New Roman"/>
          <w:b/>
          <w:lang w:eastAsia="cs-CZ"/>
        </w:rPr>
        <w:t>:</w:t>
      </w:r>
      <w:r w:rsidR="003042BD">
        <w:rPr>
          <w:rFonts w:eastAsia="Calibri" w:cs="Times New Roman"/>
          <w:b/>
          <w:lang w:eastAsia="cs-CZ"/>
        </w:rPr>
        <w:t xml:space="preserve"> </w:t>
      </w:r>
    </w:p>
    <w:p w14:paraId="29D1F1D7" w14:textId="49681C2A" w:rsidR="000C29B7" w:rsidRDefault="00522644" w:rsidP="003042BD">
      <w:pPr>
        <w:spacing w:after="0"/>
        <w:rPr>
          <w:rFonts w:eastAsia="Calibri" w:cs="Times New Roman"/>
          <w:b/>
          <w:lang w:eastAsia="cs-CZ"/>
        </w:rPr>
      </w:pPr>
      <w:r>
        <w:rPr>
          <w:rFonts w:cstheme="minorHAnsi"/>
        </w:rPr>
        <w:t>SO 27-15-03.01</w:t>
      </w:r>
      <w:r>
        <w:rPr>
          <w:rFonts w:cstheme="minorHAnsi"/>
        </w:rPr>
        <w:br/>
        <w:t>Žádáme o upřesnění tepelné izolace. V půdorysu a v soupisu prací je navrženo pěnové sklo.</w:t>
      </w:r>
      <w:r>
        <w:rPr>
          <w:rFonts w:cstheme="minorHAnsi"/>
        </w:rPr>
        <w:br/>
        <w:t>Ve výkrese Skladba konstrukcí (příloha 1.103) se naopak uvádí minerální fasádní desky.</w:t>
      </w:r>
    </w:p>
    <w:p w14:paraId="7E066C97" w14:textId="77777777" w:rsidR="00B12669" w:rsidRDefault="00B12669" w:rsidP="003042BD">
      <w:pPr>
        <w:spacing w:after="0"/>
        <w:rPr>
          <w:rFonts w:eastAsia="Calibri" w:cs="Times New Roman"/>
          <w:b/>
          <w:lang w:eastAsia="cs-CZ"/>
        </w:rPr>
      </w:pPr>
    </w:p>
    <w:p w14:paraId="27F5A28E" w14:textId="300D01AF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6A0AE66" w14:textId="0173391C" w:rsidR="0087538B" w:rsidRPr="00B12669" w:rsidRDefault="0087538B" w:rsidP="0087538B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Na fasádě platí skladba s minerálními fasádními deskami. (Pěnové sklo je pouze na střeše pro možnost přitížení od fotovoltaického systému).</w:t>
      </w:r>
    </w:p>
    <w:p w14:paraId="188FB372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C831CD2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F58026" w14:textId="139AA1A6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58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1CDEF5A" w14:textId="77777777" w:rsidR="00522644" w:rsidRDefault="00522644" w:rsidP="000C29B7">
      <w:pPr>
        <w:spacing w:after="0" w:line="259" w:lineRule="auto"/>
        <w:jc w:val="both"/>
        <w:rPr>
          <w:rFonts w:cstheme="minorHAnsi"/>
        </w:rPr>
      </w:pPr>
      <w:r>
        <w:rPr>
          <w:rFonts w:cstheme="minorHAnsi"/>
        </w:rPr>
        <w:t>SO 27-15-03.01</w:t>
      </w:r>
    </w:p>
    <w:p w14:paraId="36C92743" w14:textId="34644D80" w:rsidR="000C29B7" w:rsidRPr="001161E8" w:rsidRDefault="00522644" w:rsidP="000C29B7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>Žádáme o upřesnění fasádního keramického obkladu. Jaké má mít rozměry a jaký má mít povrch (hladký matný, drážkovaný apod)?</w:t>
      </w:r>
    </w:p>
    <w:p w14:paraId="54139CA7" w14:textId="77777777" w:rsidR="00445718" w:rsidRDefault="00445718" w:rsidP="00445718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4BC1EFB8" w14:textId="652B9583" w:rsidR="003042BD" w:rsidRPr="00E5284B" w:rsidRDefault="003042BD" w:rsidP="00445718">
      <w:pPr>
        <w:spacing w:after="0"/>
        <w:jc w:val="both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04D0E03" w14:textId="77777777" w:rsidR="0087538B" w:rsidRPr="00B12669" w:rsidRDefault="0087538B" w:rsidP="0087538B">
      <w:pPr>
        <w:spacing w:after="0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Jedná se o systémový cihelný (terakotový) velkoformátový obklad uchycený na hliníkový rošt. Uchycení pohledově skryté. </w:t>
      </w:r>
    </w:p>
    <w:p w14:paraId="371F75E3" w14:textId="77777777" w:rsidR="0087538B" w:rsidRPr="00B12669" w:rsidRDefault="0087538B" w:rsidP="0087538B">
      <w:pPr>
        <w:spacing w:after="0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Horizontální pravoúhlý klad „na střih“ (NE „na vazbu“), ložné spáry cca á </w:t>
      </w:r>
      <w:proofErr w:type="gramStart"/>
      <w:r w:rsidRPr="00B12669">
        <w:rPr>
          <w:rFonts w:eastAsia="Calibri" w:cs="Times New Roman"/>
          <w:bCs/>
          <w:lang w:eastAsia="cs-CZ"/>
        </w:rPr>
        <w:t>200mm</w:t>
      </w:r>
      <w:proofErr w:type="gramEnd"/>
      <w:r w:rsidRPr="00B12669">
        <w:rPr>
          <w:rFonts w:eastAsia="Calibri" w:cs="Times New Roman"/>
          <w:bCs/>
          <w:lang w:eastAsia="cs-CZ"/>
        </w:rPr>
        <w:t xml:space="preserve">, délka obkladů 1,0 – 1,5m. Ložné spáry pohledově více přiznané (mezery </w:t>
      </w:r>
      <w:proofErr w:type="gramStart"/>
      <w:r w:rsidRPr="00B12669">
        <w:rPr>
          <w:rFonts w:eastAsia="Calibri" w:cs="Times New Roman"/>
          <w:bCs/>
          <w:lang w:eastAsia="cs-CZ"/>
        </w:rPr>
        <w:t>8-10mm</w:t>
      </w:r>
      <w:proofErr w:type="gramEnd"/>
      <w:r w:rsidRPr="00B12669">
        <w:rPr>
          <w:rFonts w:eastAsia="Calibri" w:cs="Times New Roman"/>
          <w:bCs/>
          <w:lang w:eastAsia="cs-CZ"/>
        </w:rPr>
        <w:t xml:space="preserve">), mezery u styčné spáry cca </w:t>
      </w:r>
      <w:proofErr w:type="gramStart"/>
      <w:r w:rsidRPr="00B12669">
        <w:rPr>
          <w:rFonts w:eastAsia="Calibri" w:cs="Times New Roman"/>
          <w:bCs/>
          <w:lang w:eastAsia="cs-CZ"/>
        </w:rPr>
        <w:t>3mm</w:t>
      </w:r>
      <w:proofErr w:type="gramEnd"/>
      <w:r w:rsidRPr="00B12669">
        <w:rPr>
          <w:rFonts w:eastAsia="Calibri" w:cs="Times New Roman"/>
          <w:bCs/>
          <w:lang w:eastAsia="cs-CZ"/>
        </w:rPr>
        <w:t>. Povrh obkladu hladký matný s jemnou strukturou (podobná např. jako povrch hladkých lícových cihel).</w:t>
      </w:r>
    </w:p>
    <w:p w14:paraId="4CFA556A" w14:textId="5CDD1CD2" w:rsidR="0087538B" w:rsidRPr="00A1030E" w:rsidRDefault="0087538B" w:rsidP="0087538B">
      <w:pPr>
        <w:spacing w:after="0"/>
        <w:jc w:val="both"/>
        <w:rPr>
          <w:rFonts w:eastAsia="Calibri" w:cs="Times New Roman"/>
          <w:bCs/>
          <w:color w:val="C00000"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Přesný </w:t>
      </w:r>
      <w:proofErr w:type="spellStart"/>
      <w:r w:rsidRPr="00B12669">
        <w:rPr>
          <w:rFonts w:eastAsia="Calibri" w:cs="Times New Roman"/>
          <w:bCs/>
          <w:lang w:eastAsia="cs-CZ"/>
        </w:rPr>
        <w:t>spárořez</w:t>
      </w:r>
      <w:proofErr w:type="spellEnd"/>
      <w:r w:rsidRPr="00B12669">
        <w:rPr>
          <w:rFonts w:eastAsia="Calibri" w:cs="Times New Roman"/>
          <w:bCs/>
          <w:lang w:eastAsia="cs-CZ"/>
        </w:rPr>
        <w:t xml:space="preserve"> pro dodávku a montáž fasády je nutno konzultovat s výrobcem systémového cihelného obkladu. </w:t>
      </w:r>
      <w:r w:rsidRPr="00A1030E">
        <w:rPr>
          <w:rFonts w:eastAsia="Calibri" w:cs="Times New Roman"/>
          <w:bCs/>
          <w:color w:val="C00000"/>
          <w:lang w:eastAsia="cs-CZ"/>
        </w:rPr>
        <w:t>  </w:t>
      </w:r>
    </w:p>
    <w:p w14:paraId="3B27032C" w14:textId="77777777" w:rsidR="0087538B" w:rsidRDefault="0087538B" w:rsidP="0087538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F407AC">
        <w:rPr>
          <w:rFonts w:eastAsia="Calibri" w:cs="Times New Roman"/>
          <w:bCs/>
          <w:noProof/>
          <w:color w:val="FF0000"/>
          <w:lang w:eastAsia="cs-CZ"/>
        </w:rPr>
        <w:drawing>
          <wp:inline distT="0" distB="0" distL="0" distR="0" wp14:anchorId="6869E472" wp14:editId="19CD2A63">
            <wp:extent cx="3380015" cy="562430"/>
            <wp:effectExtent l="19050" t="19050" r="11430" b="28575"/>
            <wp:docPr id="375010707" name="Obrázek 1" descr="Obsah obrázku text, Písmo, bílé, snímek obrazovky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010707" name="Obrázek 1" descr="Obsah obrázku text, Písmo, bílé, snímek obrazovky&#10;&#10;Obsah vygenerovaný umělou inteligencí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04939" cy="56657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2B18992" w14:textId="77777777" w:rsidR="0087538B" w:rsidRDefault="0087538B" w:rsidP="00B12669">
      <w:pPr>
        <w:spacing w:after="0" w:line="240" w:lineRule="auto"/>
        <w:jc w:val="center"/>
        <w:rPr>
          <w:rFonts w:eastAsia="Calibri" w:cs="Times New Roman"/>
          <w:bCs/>
          <w:color w:val="FF0000"/>
          <w:lang w:eastAsia="cs-CZ"/>
        </w:rPr>
      </w:pPr>
      <w:r w:rsidRPr="00AC545C">
        <w:rPr>
          <w:rFonts w:eastAsia="Calibri" w:cs="Times New Roman"/>
          <w:bCs/>
          <w:noProof/>
          <w:color w:val="FF0000"/>
          <w:lang w:eastAsia="cs-CZ"/>
        </w:rPr>
        <w:lastRenderedPageBreak/>
        <w:drawing>
          <wp:inline distT="0" distB="0" distL="0" distR="0" wp14:anchorId="2F7A51A7" wp14:editId="699D666E">
            <wp:extent cx="3848100" cy="4586144"/>
            <wp:effectExtent l="19050" t="19050" r="19050" b="24130"/>
            <wp:docPr id="503020571" name="Obrázek 1" descr="Obsah obrázku diagram, řada/pruh, text, Technický výkres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020571" name="Obrázek 1" descr="Obsah obrázku diagram, řada/pruh, text, Technický výkres&#10;&#10;Obsah vygenerovaný umělou inteligencí může být nesprávný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68958" cy="461100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2E2D787" w14:textId="77777777" w:rsidR="003042BD" w:rsidRDefault="003042B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8EA2721" w14:textId="77777777" w:rsidR="0087538B" w:rsidRDefault="0087538B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0E9A04B" w14:textId="3B943B98" w:rsidR="003042BD" w:rsidRPr="00130046" w:rsidRDefault="003042BD" w:rsidP="00837492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59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D40985A" w14:textId="77777777" w:rsidR="003E2299" w:rsidRDefault="003E2299" w:rsidP="000C29B7">
      <w:pPr>
        <w:spacing w:after="0" w:line="259" w:lineRule="auto"/>
        <w:jc w:val="both"/>
        <w:rPr>
          <w:rFonts w:cstheme="minorHAnsi"/>
        </w:rPr>
      </w:pPr>
      <w:r>
        <w:rPr>
          <w:rFonts w:cstheme="minorHAnsi"/>
        </w:rPr>
        <w:t>SO 27-15-03.01</w:t>
      </w:r>
    </w:p>
    <w:p w14:paraId="79DE2364" w14:textId="1221A371" w:rsidR="000C29B7" w:rsidRPr="001161E8" w:rsidRDefault="003E2299" w:rsidP="000C29B7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 xml:space="preserve">Skladba „02“. Jaký má platit návrh pro </w:t>
      </w:r>
      <w:proofErr w:type="spellStart"/>
      <w:r>
        <w:rPr>
          <w:rFonts w:cstheme="minorHAnsi"/>
        </w:rPr>
        <w:t>spárořez</w:t>
      </w:r>
      <w:proofErr w:type="spellEnd"/>
      <w:r>
        <w:rPr>
          <w:rFonts w:cstheme="minorHAnsi"/>
        </w:rPr>
        <w:t>? Návrh A nebo V?</w:t>
      </w:r>
    </w:p>
    <w:p w14:paraId="5C9AA4A8" w14:textId="77777777" w:rsidR="00E836DC" w:rsidRDefault="00E836DC" w:rsidP="003042BD">
      <w:pPr>
        <w:spacing w:after="0"/>
        <w:rPr>
          <w:rFonts w:eastAsia="Calibri" w:cs="Times New Roman"/>
          <w:b/>
          <w:lang w:eastAsia="cs-CZ"/>
        </w:rPr>
      </w:pPr>
    </w:p>
    <w:p w14:paraId="2CAA6396" w14:textId="43DEFCF2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855D677" w14:textId="77777777" w:rsidR="0087538B" w:rsidRPr="00E836DC" w:rsidRDefault="0087538B" w:rsidP="0087538B">
      <w:pPr>
        <w:spacing w:after="0" w:line="240" w:lineRule="auto"/>
        <w:rPr>
          <w:rFonts w:eastAsia="Calibri" w:cs="Times New Roman"/>
          <w:bCs/>
          <w:lang w:eastAsia="cs-CZ"/>
        </w:rPr>
      </w:pPr>
      <w:bookmarkStart w:id="2" w:name="_Hlk195260267"/>
      <w:proofErr w:type="spellStart"/>
      <w:r w:rsidRPr="00E836DC">
        <w:rPr>
          <w:rFonts w:eastAsia="Calibri" w:cs="Times New Roman"/>
          <w:bCs/>
          <w:lang w:eastAsia="cs-CZ"/>
        </w:rPr>
        <w:t>Spárořez</w:t>
      </w:r>
      <w:proofErr w:type="spellEnd"/>
      <w:r w:rsidRPr="00E836DC">
        <w:rPr>
          <w:rFonts w:eastAsia="Calibri" w:cs="Times New Roman"/>
          <w:bCs/>
          <w:lang w:eastAsia="cs-CZ"/>
        </w:rPr>
        <w:t xml:space="preserve"> dle výkresů pohledů.  </w:t>
      </w:r>
    </w:p>
    <w:bookmarkEnd w:id="2"/>
    <w:p w14:paraId="6D4EC42E" w14:textId="77777777" w:rsidR="003042BD" w:rsidRDefault="003042BD" w:rsidP="003042B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1C910C0" w14:textId="77777777" w:rsidR="003042BD" w:rsidRPr="00AF24C9" w:rsidRDefault="003042BD" w:rsidP="003042BD">
      <w:pPr>
        <w:spacing w:after="0" w:line="240" w:lineRule="auto"/>
        <w:rPr>
          <w:rFonts w:eastAsia="Calibri" w:cs="Times New Roman"/>
          <w:bCs/>
          <w:color w:val="FF0000"/>
          <w:sz w:val="24"/>
          <w:szCs w:val="24"/>
          <w:lang w:eastAsia="cs-CZ"/>
        </w:rPr>
      </w:pPr>
    </w:p>
    <w:p w14:paraId="68BE8842" w14:textId="655F94AF" w:rsidR="003042BD" w:rsidRPr="00130046" w:rsidRDefault="003042BD" w:rsidP="003042BD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60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081C083" w14:textId="77777777" w:rsidR="00B12669" w:rsidRDefault="003E2299" w:rsidP="003E2299">
      <w:pPr>
        <w:rPr>
          <w:rFonts w:cstheme="minorHAnsi"/>
        </w:rPr>
      </w:pPr>
      <w:r>
        <w:rPr>
          <w:rFonts w:cstheme="minorHAnsi"/>
        </w:rPr>
        <w:t>SO 27-15-03.01</w:t>
      </w:r>
      <w:r>
        <w:rPr>
          <w:rFonts w:cstheme="minorHAnsi"/>
        </w:rPr>
        <w:br/>
      </w:r>
      <w:r>
        <w:rPr>
          <w:noProof/>
        </w:rPr>
        <w:drawing>
          <wp:inline distT="0" distB="0" distL="0" distR="0" wp14:anchorId="7000CCBD" wp14:editId="69BB67AB">
            <wp:extent cx="5731510" cy="1511300"/>
            <wp:effectExtent l="0" t="0" r="2540" b="0"/>
            <wp:docPr id="862612048" name="Obrázek 3" descr="Obsah obrázku text, snímek obrazovky, Písmo, čísl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612048" name="Obrázek 3" descr="Obsah obrázku text, snímek obrazovky, Písmo, číslo&#10;&#10;Obsah vygenerovaný umělou inteligencí může být nesprávný.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8722D" w14:textId="24EA02FF" w:rsidR="003E2299" w:rsidRDefault="003E2299" w:rsidP="003E2299">
      <w:pPr>
        <w:rPr>
          <w:rFonts w:cstheme="minorHAnsi"/>
        </w:rPr>
      </w:pPr>
      <w:r>
        <w:rPr>
          <w:noProof/>
        </w:rPr>
        <w:lastRenderedPageBreak/>
        <w:drawing>
          <wp:inline distT="0" distB="0" distL="0" distR="0" wp14:anchorId="5584F272" wp14:editId="6855EBC2">
            <wp:extent cx="5182235" cy="1524000"/>
            <wp:effectExtent l="0" t="0" r="0" b="0"/>
            <wp:docPr id="1898488343" name="Obrázek 2" descr="Obsah obrázku text, Písmo, snímek obrazovky, bílé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488343" name="Obrázek 2" descr="Obsah obrázku text, Písmo, snímek obrazovky, bílé&#10;&#10;Obsah vygenerovaný umělou inteligencí může být nesprávný.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223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4B5B6" w14:textId="11511E37" w:rsidR="003042BD" w:rsidRDefault="003E2299" w:rsidP="003E2299">
      <w:pPr>
        <w:spacing w:after="0"/>
        <w:rPr>
          <w:rFonts w:cstheme="minorHAnsi"/>
        </w:rPr>
      </w:pPr>
      <w:r>
        <w:rPr>
          <w:rFonts w:cstheme="minorHAnsi"/>
        </w:rPr>
        <w:t xml:space="preserve">Žádáme zadavatele o určení, který z údajů je platný, zda </w:t>
      </w:r>
      <w:proofErr w:type="spellStart"/>
      <w:r>
        <w:rPr>
          <w:rFonts w:cstheme="minorHAnsi"/>
        </w:rPr>
        <w:t>cementovláknitá</w:t>
      </w:r>
      <w:proofErr w:type="spellEnd"/>
      <w:r>
        <w:rPr>
          <w:rFonts w:cstheme="minorHAnsi"/>
        </w:rPr>
        <w:t xml:space="preserve"> fasádní deska nebo pouze HPL deska?</w:t>
      </w:r>
    </w:p>
    <w:p w14:paraId="402C7F1A" w14:textId="77777777" w:rsidR="003E2299" w:rsidRDefault="003E2299" w:rsidP="003E2299">
      <w:pPr>
        <w:spacing w:after="0"/>
        <w:rPr>
          <w:rFonts w:eastAsia="Calibri" w:cs="Times New Roman"/>
          <w:b/>
          <w:lang w:eastAsia="cs-CZ"/>
        </w:rPr>
      </w:pPr>
    </w:p>
    <w:p w14:paraId="04080C16" w14:textId="77777777" w:rsidR="003042BD" w:rsidRPr="00E5284B" w:rsidRDefault="003042BD" w:rsidP="003042B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B3B9F81" w14:textId="18A0085C" w:rsidR="0087538B" w:rsidRPr="00B12669" w:rsidRDefault="0087538B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Dle jednotlivých výrobců možno provést fasádu </w:t>
      </w:r>
      <w:r w:rsidR="005544E3" w:rsidRPr="00B12669">
        <w:rPr>
          <w:rFonts w:eastAsia="Calibri" w:cs="Times New Roman"/>
          <w:bCs/>
          <w:lang w:eastAsia="cs-CZ"/>
        </w:rPr>
        <w:t>z</w:t>
      </w:r>
      <w:r w:rsidRPr="00B12669">
        <w:rPr>
          <w:rFonts w:eastAsia="Calibri" w:cs="Times New Roman"/>
          <w:bCs/>
          <w:lang w:eastAsia="cs-CZ"/>
        </w:rPr>
        <w:t xml:space="preserve"> HPL desek nebo </w:t>
      </w:r>
      <w:proofErr w:type="spellStart"/>
      <w:r w:rsidRPr="00B12669">
        <w:rPr>
          <w:rFonts w:eastAsia="Calibri" w:cs="Times New Roman"/>
          <w:bCs/>
          <w:lang w:eastAsia="cs-CZ"/>
        </w:rPr>
        <w:t>cementovláknitých</w:t>
      </w:r>
      <w:proofErr w:type="spellEnd"/>
      <w:r w:rsidRPr="00B12669">
        <w:rPr>
          <w:rFonts w:eastAsia="Calibri" w:cs="Times New Roman"/>
          <w:bCs/>
          <w:lang w:eastAsia="cs-CZ"/>
        </w:rPr>
        <w:t xml:space="preserve"> desek.</w:t>
      </w:r>
    </w:p>
    <w:p w14:paraId="2962EB1C" w14:textId="66EAC6A6" w:rsidR="0087538B" w:rsidRPr="00B12669" w:rsidRDefault="0087538B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Nutno aby splňovaly </w:t>
      </w:r>
      <w:r w:rsidR="005544E3" w:rsidRPr="00B12669">
        <w:rPr>
          <w:rFonts w:eastAsia="Calibri" w:cs="Times New Roman"/>
          <w:bCs/>
          <w:lang w:eastAsia="cs-CZ"/>
        </w:rPr>
        <w:t>certifikát</w:t>
      </w:r>
      <w:r w:rsidRPr="00B12669">
        <w:rPr>
          <w:rFonts w:eastAsia="Calibri" w:cs="Times New Roman"/>
          <w:bCs/>
          <w:lang w:eastAsia="cs-CZ"/>
        </w:rPr>
        <w:t xml:space="preserve"> pro celou skladbu konstrukce.</w:t>
      </w:r>
    </w:p>
    <w:p w14:paraId="52E26371" w14:textId="1B45955C" w:rsidR="0087538B" w:rsidRPr="00B12669" w:rsidRDefault="00B24459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Upozorňujeme na fasádě na </w:t>
      </w:r>
      <w:proofErr w:type="gramStart"/>
      <w:r w:rsidR="0087538B" w:rsidRPr="00B12669">
        <w:rPr>
          <w:rFonts w:eastAsia="Calibri" w:cs="Times New Roman"/>
          <w:bCs/>
          <w:lang w:eastAsia="cs-CZ"/>
        </w:rPr>
        <w:t>podpis - malíře</w:t>
      </w:r>
      <w:proofErr w:type="gramEnd"/>
      <w:r w:rsidR="0087538B" w:rsidRPr="00B12669">
        <w:rPr>
          <w:rFonts w:eastAsia="Calibri" w:cs="Times New Roman"/>
          <w:bCs/>
          <w:lang w:eastAsia="cs-CZ"/>
        </w:rPr>
        <w:t xml:space="preserve"> Emila Filly</w:t>
      </w:r>
      <w:r w:rsidRPr="00B12669">
        <w:rPr>
          <w:rFonts w:eastAsia="Calibri" w:cs="Times New Roman"/>
          <w:bCs/>
          <w:lang w:eastAsia="cs-CZ"/>
        </w:rPr>
        <w:t xml:space="preserve"> který je nutné nacenit.</w:t>
      </w:r>
    </w:p>
    <w:p w14:paraId="520DD0D3" w14:textId="6EA13CB4" w:rsidR="0087538B" w:rsidRPr="00B12669" w:rsidRDefault="005544E3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Z</w:t>
      </w:r>
      <w:r w:rsidR="0087538B" w:rsidRPr="00B12669">
        <w:rPr>
          <w:rFonts w:eastAsia="Calibri" w:cs="Times New Roman"/>
          <w:bCs/>
          <w:lang w:eastAsia="cs-CZ"/>
        </w:rPr>
        <w:t xml:space="preserve">většený autogram malíře Emila </w:t>
      </w:r>
      <w:proofErr w:type="gramStart"/>
      <w:r w:rsidR="0087538B" w:rsidRPr="00B12669">
        <w:rPr>
          <w:rFonts w:eastAsia="Calibri" w:cs="Times New Roman"/>
          <w:bCs/>
          <w:lang w:eastAsia="cs-CZ"/>
        </w:rPr>
        <w:t>Filly- na</w:t>
      </w:r>
      <w:proofErr w:type="gramEnd"/>
      <w:r w:rsidR="0087538B" w:rsidRPr="00B12669">
        <w:rPr>
          <w:rFonts w:eastAsia="Calibri" w:cs="Times New Roman"/>
          <w:bCs/>
          <w:lang w:eastAsia="cs-CZ"/>
        </w:rPr>
        <w:t xml:space="preserve"> technologické části objektu výpravní budovy bude proveden z HPL desek (alt. z cementotřískových desek) na pohledově skrytém ocelovém (alt. hliníkovém) podkladním roštu ve vzdálenosti cca 50-100 mm předsazený PŘED rovinu hlavní tmavě šedého odstínu. Spáry desek minimální, uchycení desek k roštu pohledově skryté (lepené spoje).</w:t>
      </w:r>
    </w:p>
    <w:p w14:paraId="77110245" w14:textId="77777777" w:rsidR="0087538B" w:rsidRDefault="0087538B" w:rsidP="0087538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291062D" w14:textId="77777777" w:rsidR="0087538B" w:rsidRDefault="0087538B" w:rsidP="0087538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0F3FEE">
        <w:rPr>
          <w:rFonts w:eastAsia="Calibri" w:cs="Times New Roman"/>
          <w:bCs/>
          <w:noProof/>
          <w:color w:val="FF0000"/>
          <w:lang w:eastAsia="cs-CZ"/>
        </w:rPr>
        <w:drawing>
          <wp:inline distT="0" distB="0" distL="0" distR="0" wp14:anchorId="704C9AE1" wp14:editId="45DE9470">
            <wp:extent cx="5525770" cy="481330"/>
            <wp:effectExtent l="0" t="0" r="0" b="0"/>
            <wp:docPr id="110505836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05836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6E8F3" w14:textId="77777777" w:rsidR="0087538B" w:rsidRDefault="0087538B" w:rsidP="0087538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F15FDC">
        <w:rPr>
          <w:rFonts w:eastAsia="Calibri" w:cs="Times New Roman"/>
          <w:bCs/>
          <w:noProof/>
          <w:color w:val="FF0000"/>
          <w:lang w:eastAsia="cs-CZ"/>
        </w:rPr>
        <w:drawing>
          <wp:inline distT="0" distB="0" distL="0" distR="0" wp14:anchorId="06F15958" wp14:editId="73FD3179">
            <wp:extent cx="6120908" cy="1932215"/>
            <wp:effectExtent l="0" t="0" r="0" b="0"/>
            <wp:docPr id="1760273309" name="Obrázek 1" descr="Obsah obrázku diagram, snímek obrazovky, řada/pruh, Plán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273309" name="Obrázek 1" descr="Obsah obrázku diagram, snímek obrazovky, řada/pruh, Plán&#10;&#10;Obsah vygenerovaný umělou inteligencí může být nesprávný.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8475" cy="1934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785FB" w14:textId="2F6598DC" w:rsidR="0087538B" w:rsidRDefault="0087538B" w:rsidP="0087538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C3E308" w14:textId="77777777" w:rsidR="003042BD" w:rsidRDefault="003042BD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9669920" w14:textId="7BA0D2E0" w:rsidR="00AF24C9" w:rsidRPr="00130046" w:rsidRDefault="00AF24C9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3" w:name="_Hlk195539763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61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9955EB5" w14:textId="77777777" w:rsidR="003E2299" w:rsidRPr="007F25CE" w:rsidRDefault="003E2299" w:rsidP="003E2299">
      <w:pPr>
        <w:spacing w:after="0"/>
        <w:rPr>
          <w:rFonts w:cstheme="minorHAnsi"/>
        </w:rPr>
      </w:pPr>
      <w:r w:rsidRPr="007F25CE">
        <w:rPr>
          <w:rFonts w:cstheme="minorHAnsi"/>
        </w:rPr>
        <w:t>SO 50-00-05</w:t>
      </w:r>
    </w:p>
    <w:p w14:paraId="63C6E817" w14:textId="3991F81B" w:rsidR="000C29B7" w:rsidRPr="001161E8" w:rsidRDefault="003E2299" w:rsidP="003E2299">
      <w:pPr>
        <w:spacing w:after="0" w:line="259" w:lineRule="auto"/>
        <w:jc w:val="both"/>
        <w:rPr>
          <w:color w:val="000000" w:themeColor="text1"/>
        </w:rPr>
      </w:pPr>
      <w:r w:rsidRPr="007F25CE">
        <w:rPr>
          <w:rFonts w:cstheme="minorHAnsi"/>
        </w:rPr>
        <w:t>Žádáme o rozšíření ploch dřevin určených ke kácení s následným navýšením výkazu výměr. V Příloze TZ č.3 Mapy, mapový výřez č.5, je vidět že vyšrafované plochy 7761 a 7768 určené ke kácení by postačovaly, pokud by nová 1.TK byla ve stávající poloze. V mapových přílohách je červenou čarou vidět nový průběh kolejí. V tomto místě ale dochází k posunu koleje. Kdybychom káceli dle mapových podkladů, skončilo by kácení v podstatě v ose nové 2.TK. Od Km cca 75,0 – 75,5 bude nutné plochu kácení rozšířit až po novou hranici pozemku, což je jasné z příčných řezů. Jedná se o rozšíření cca o 10-13 metrů. Plocha 7761 navíc dle přílohy 2 neobsahuje žádné stromy průměru nad 10 cm. Ve skutečnosti je zde vzrostlý les</w:t>
      </w:r>
      <w:r>
        <w:rPr>
          <w:rFonts w:cstheme="minorHAnsi"/>
        </w:rPr>
        <w:t>.</w:t>
      </w:r>
    </w:p>
    <w:p w14:paraId="24740B90" w14:textId="77777777" w:rsidR="000C29B7" w:rsidRDefault="000C29B7" w:rsidP="00AF24C9">
      <w:pPr>
        <w:spacing w:after="0"/>
        <w:rPr>
          <w:rFonts w:eastAsia="Calibri" w:cs="Times New Roman"/>
          <w:b/>
          <w:lang w:eastAsia="cs-CZ"/>
        </w:rPr>
      </w:pPr>
    </w:p>
    <w:p w14:paraId="5196CEED" w14:textId="60C298FD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bookmarkEnd w:id="3"/>
    <w:p w14:paraId="218D3BBB" w14:textId="4D0CA6A6" w:rsidR="00AF24C9" w:rsidRPr="00B12669" w:rsidRDefault="00F66AEE" w:rsidP="00AF24C9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S</w:t>
      </w:r>
      <w:r w:rsidR="008C3B75" w:rsidRPr="00B12669">
        <w:rPr>
          <w:rFonts w:eastAsia="Calibri" w:cs="Times New Roman"/>
          <w:bCs/>
          <w:lang w:eastAsia="cs-CZ"/>
        </w:rPr>
        <w:t xml:space="preserve">oupis prací objektu SO 50-00-05.1 </w:t>
      </w:r>
      <w:r w:rsidRPr="00B12669">
        <w:rPr>
          <w:rFonts w:eastAsia="Calibri" w:cs="Times New Roman"/>
          <w:bCs/>
          <w:lang w:eastAsia="cs-CZ"/>
        </w:rPr>
        <w:t>byl upraven/</w:t>
      </w:r>
      <w:r w:rsidR="008C3B75" w:rsidRPr="00B12669">
        <w:rPr>
          <w:rFonts w:eastAsia="Calibri" w:cs="Times New Roman"/>
          <w:bCs/>
          <w:lang w:eastAsia="cs-CZ"/>
        </w:rPr>
        <w:t xml:space="preserve">navýšeno kácení stromů </w:t>
      </w:r>
      <w:r w:rsidRPr="00B12669">
        <w:rPr>
          <w:rFonts w:eastAsia="Calibri" w:cs="Times New Roman"/>
          <w:bCs/>
          <w:lang w:eastAsia="cs-CZ"/>
        </w:rPr>
        <w:t xml:space="preserve">a lesního porostu </w:t>
      </w:r>
      <w:r w:rsidR="008C3B75" w:rsidRPr="00B12669">
        <w:rPr>
          <w:rFonts w:eastAsia="Calibri" w:cs="Times New Roman"/>
          <w:bCs/>
          <w:lang w:eastAsia="cs-CZ"/>
        </w:rPr>
        <w:t>na adekvátní množství.</w:t>
      </w:r>
    </w:p>
    <w:p w14:paraId="42394269" w14:textId="77777777" w:rsidR="00AF24C9" w:rsidRPr="00B12669" w:rsidRDefault="00AF24C9" w:rsidP="00AF24C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BD8C402" w14:textId="7616190B" w:rsidR="00AF24C9" w:rsidRPr="00130046" w:rsidRDefault="00E836DC" w:rsidP="00AF24C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AF24C9" w:rsidRPr="00E5284B">
        <w:rPr>
          <w:rFonts w:eastAsia="Calibri" w:cs="Times New Roman"/>
          <w:b/>
          <w:lang w:eastAsia="cs-CZ"/>
        </w:rPr>
        <w:t xml:space="preserve">Dotaz č. </w:t>
      </w:r>
      <w:r w:rsidR="00AF24C9">
        <w:rPr>
          <w:rFonts w:eastAsia="Calibri" w:cs="Times New Roman"/>
          <w:b/>
          <w:lang w:eastAsia="cs-CZ"/>
        </w:rPr>
        <w:t>4</w:t>
      </w:r>
      <w:r w:rsidR="000C29B7">
        <w:rPr>
          <w:rFonts w:eastAsia="Calibri" w:cs="Times New Roman"/>
          <w:b/>
          <w:lang w:eastAsia="cs-CZ"/>
        </w:rPr>
        <w:t>62</w:t>
      </w:r>
      <w:r w:rsidR="00AF24C9" w:rsidRPr="00E5284B">
        <w:rPr>
          <w:rFonts w:eastAsia="Calibri" w:cs="Times New Roman"/>
          <w:b/>
          <w:lang w:eastAsia="cs-CZ"/>
        </w:rPr>
        <w:t>:</w:t>
      </w:r>
      <w:r w:rsidR="00AF24C9">
        <w:rPr>
          <w:rFonts w:eastAsia="Calibri" w:cs="Times New Roman"/>
          <w:b/>
          <w:lang w:eastAsia="cs-CZ"/>
        </w:rPr>
        <w:t xml:space="preserve"> </w:t>
      </w:r>
    </w:p>
    <w:p w14:paraId="12C2E9FB" w14:textId="77777777" w:rsidR="003E2299" w:rsidRDefault="003E2299" w:rsidP="003E2299">
      <w:pPr>
        <w:spacing w:after="0" w:line="259" w:lineRule="auto"/>
        <w:jc w:val="both"/>
        <w:rPr>
          <w:rFonts w:cstheme="minorHAnsi"/>
        </w:rPr>
      </w:pPr>
      <w:r w:rsidRPr="007F25CE">
        <w:rPr>
          <w:rFonts w:cstheme="minorHAnsi"/>
        </w:rPr>
        <w:t xml:space="preserve">Příloha B.8.1, str. 6. K přístupu ke stavbě má být využít pozemek třetích stran, konkrétně pozemek </w:t>
      </w:r>
      <w:proofErr w:type="spellStart"/>
      <w:r w:rsidRPr="007F25CE">
        <w:rPr>
          <w:rFonts w:cstheme="minorHAnsi"/>
        </w:rPr>
        <w:t>parc</w:t>
      </w:r>
      <w:proofErr w:type="spellEnd"/>
      <w:r w:rsidRPr="007F25CE">
        <w:rPr>
          <w:rFonts w:cstheme="minorHAnsi"/>
        </w:rPr>
        <w:t xml:space="preserve">. č. 500/8 v </w:t>
      </w:r>
      <w:proofErr w:type="spellStart"/>
      <w:r w:rsidRPr="007F25CE">
        <w:rPr>
          <w:rFonts w:cstheme="minorHAnsi"/>
        </w:rPr>
        <w:t>k.ú</w:t>
      </w:r>
      <w:proofErr w:type="spellEnd"/>
      <w:r w:rsidRPr="007F25CE">
        <w:rPr>
          <w:rFonts w:cstheme="minorHAnsi"/>
        </w:rPr>
        <w:t xml:space="preserve"> Chropyně.</w:t>
      </w:r>
    </w:p>
    <w:p w14:paraId="0F83C882" w14:textId="77777777" w:rsidR="003E2299" w:rsidRDefault="003E2299" w:rsidP="003E2299">
      <w:pPr>
        <w:spacing w:after="0" w:line="259" w:lineRule="auto"/>
        <w:rPr>
          <w:rFonts w:cstheme="minorHAnsi"/>
        </w:rPr>
      </w:pPr>
      <w:r w:rsidRPr="007F25CE">
        <w:rPr>
          <w:rFonts w:cstheme="minorHAnsi"/>
        </w:rPr>
        <w:t>Má zadavatel vyřešeno užívání tohoto pozemku s jeho majitelem?</w:t>
      </w:r>
    </w:p>
    <w:p w14:paraId="200F9AEF" w14:textId="6DA44ADF" w:rsidR="000C29B7" w:rsidRPr="001161E8" w:rsidRDefault="003E2299" w:rsidP="003E2299">
      <w:pPr>
        <w:spacing w:after="0" w:line="259" w:lineRule="auto"/>
        <w:rPr>
          <w:color w:val="000000" w:themeColor="text1"/>
        </w:rPr>
      </w:pPr>
      <w:r w:rsidRPr="007F25CE">
        <w:rPr>
          <w:rFonts w:cstheme="minorHAnsi"/>
        </w:rPr>
        <w:t>Z našich informací se zdá, že skutečný majitel je jiný</w:t>
      </w:r>
      <w:r>
        <w:rPr>
          <w:rFonts w:cstheme="minorHAnsi"/>
        </w:rPr>
        <w:t>,</w:t>
      </w:r>
      <w:r w:rsidRPr="007F25CE">
        <w:rPr>
          <w:rFonts w:cstheme="minorHAnsi"/>
        </w:rPr>
        <w:t xml:space="preserve"> než se uvádí v TZ.</w:t>
      </w:r>
    </w:p>
    <w:p w14:paraId="45A9F346" w14:textId="77777777" w:rsidR="000C29B7" w:rsidRDefault="000C29B7" w:rsidP="00AF24C9">
      <w:pPr>
        <w:spacing w:after="0"/>
        <w:rPr>
          <w:rFonts w:eastAsia="Calibri" w:cs="Times New Roman"/>
          <w:b/>
          <w:lang w:eastAsia="cs-CZ"/>
        </w:rPr>
      </w:pPr>
    </w:p>
    <w:p w14:paraId="1E1AE2B7" w14:textId="57FDFB99" w:rsidR="00AF24C9" w:rsidRPr="00E5284B" w:rsidRDefault="00AF24C9" w:rsidP="00AF24C9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F5822B6" w14:textId="271277F3" w:rsidR="00493894" w:rsidRPr="00B12669" w:rsidRDefault="00493894" w:rsidP="00493894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Pozemek je veden jako ostatní plocha, ostatní komunikace, a zanesen v pasportu komunikací, je tedy veřejný.</w:t>
      </w:r>
    </w:p>
    <w:p w14:paraId="082EB3DA" w14:textId="77777777" w:rsidR="00AF24C9" w:rsidRDefault="00AF24C9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2B65EEE" w14:textId="77777777" w:rsidR="00AF24C9" w:rsidRDefault="00AF24C9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77B7BC" w14:textId="1245F723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4" w:name="_Hlk195539901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463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EED1383" w14:textId="77777777" w:rsidR="003E2299" w:rsidRDefault="003E2299" w:rsidP="003E2299">
      <w:pPr>
        <w:spacing w:after="0"/>
        <w:rPr>
          <w:rFonts w:cstheme="minorHAnsi"/>
        </w:rPr>
      </w:pPr>
      <w:r>
        <w:rPr>
          <w:rFonts w:cstheme="minorHAnsi"/>
        </w:rPr>
        <w:t>SO 28-19-11.1</w:t>
      </w:r>
    </w:p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64"/>
        <w:gridCol w:w="960"/>
        <w:gridCol w:w="4636"/>
        <w:gridCol w:w="960"/>
      </w:tblGrid>
      <w:tr w:rsidR="003E2299" w:rsidRPr="00657F24" w14:paraId="5CE547BD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27CBA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47DA64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R02730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1FA9A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7E2B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POMOC PRÁCE ZŘÍZ NEBO ZAJIŠŤ OCHRANU INŽENÝRSKÝCH SÍTÍ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D0D76C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</w:tr>
      <w:tr w:rsidR="003E2299" w:rsidRPr="00657F24" w14:paraId="705D8A87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E0117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CAA9E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5261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72B0E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B8D6E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547F98FB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4784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7124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D31EB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0D4EB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 xml:space="preserve">"`Dle technické zprávy, výkresových příloh projektové dokumentace. Dle výkazů materiálu projektu. Dle tabulky kubatur </w:t>
            </w:r>
            <w:proofErr w:type="gramStart"/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projektanta.`</w:t>
            </w:r>
            <w:proofErr w:type="gramEnd"/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 xml:space="preserve"> "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dočasné přeložení inženýr. sítí 1 = 1,000 [B]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51F54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23C445C4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CA941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F4CF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D8D01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371C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zahrnuje veškeré náklady spojené s objednatelem požadovanými zařízeními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9D52F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E2299" w:rsidRPr="00657F24" w14:paraId="3C527879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B53F67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4E2C09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R02861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C1209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CC905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PRŮZKUMNÉ PRÁCE PROTIKOROZNÍ A BLUDNÝCH PROUDŮ NA POVRCHU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8B847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</w:tr>
      <w:tr w:rsidR="003E2299" w:rsidRPr="00657F24" w14:paraId="1B4C185B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49D6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6BA3A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3260E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7988A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3BB7B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62471413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F1726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0091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AACDF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69399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"Dle technické zprávy, výkresových příloh projektové dokumentace. Dle výkazů materiálu projektu. Dle tabulky kubatur projektanta. "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ochrana a měření bludných proudů 1 = 1,000 [B]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Celkové množství 1.000000 = 1,000 [C]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90AFB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15DDCFA4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A156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53CD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BB55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9A03D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zahrnuje veškeré náklady spojené s objednatelem požadovanými pracemi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47BB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E2299" w:rsidRPr="00657F24" w14:paraId="44F7C4E3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3800C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043269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R029402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ECF45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25DD6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OSTATNÍ </w:t>
            </w:r>
            <w:proofErr w:type="gramStart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POŽADAVKY - VYPRACOVÁNÍ</w:t>
            </w:r>
            <w:proofErr w:type="gramEnd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DOKUMENTACE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6B76E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</w:tr>
      <w:tr w:rsidR="003E2299" w:rsidRPr="00657F24" w14:paraId="2CE903DB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0EB4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1237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5A783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83D22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149A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163CF280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ACF9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979B7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F303B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A349B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vypracovaní DSPS 1,00 = 1,000 [A]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vypracování RDS 1,00 = 1,000 [B]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Celkové množství 2.000000 = 2,000 [C]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0EAD0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36B20636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FD02C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0040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700A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12D6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Položka zahrnuje: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veškeré náklady spojené s objednatelem požadovanými pracemi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Položka nezahrnuje: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8877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E2299" w:rsidRPr="00657F24" w14:paraId="5D18C5FE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51C4F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BE29B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R1_02510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71415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4185F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ZKOUŠENÍ MATERIÁLŮ ZKUŠEBNOU ZHOTOVITELE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7BADE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  <w:proofErr w:type="spellEnd"/>
          </w:p>
        </w:tc>
      </w:tr>
      <w:tr w:rsidR="003E2299" w:rsidRPr="00657F24" w14:paraId="1BDC0087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77F8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71EA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403C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022A8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E2707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251D7811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EB5F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E7B6C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A4E4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A3AF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"Dle technické zprávy, výkresových příloh projektové dokumentace. Dle výkazů materiálu projektu. Dle tabulky kubatur projektanta. "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laboratorní zkoušky 1,0 = 1,000 [B]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Celkové množství 1.000000 = 1,000 [C]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736C8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72DDA4A7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3DCBE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6A8C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4AB7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AF765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zahrnuje veškeré náklady spojené s požadovanými zkouškami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97E8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E2299" w:rsidRPr="00657F24" w14:paraId="53B0FD61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0280CC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3DBC4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R1_02910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2B6E2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DD49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VYTYČENÍ OBJEKTU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C038C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</w:tr>
      <w:tr w:rsidR="003E2299" w:rsidRPr="00657F24" w14:paraId="26BBA12E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652E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7619D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9DF2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04BEB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D4BA4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06390B50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29F2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E049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3346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CEDDB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"Dle technické zprávy, výkresových příloh projektové dokumentace. Dle výkazů materiálu projektu. Dle tabulky kubatur projektanta. "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dle TZ, vytyčení objektu 1,00 = 1,000 [B]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Celkové množství 1.000000 = 1,000 [C]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B3D6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410ABEAD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A532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64A7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2D51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E3D50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zahrnuje veškeré náklady spojené s požadovanými pracemi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30B72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E2299" w:rsidRPr="00657F24" w14:paraId="21A7C0F2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1B769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60956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R1_02953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13268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7BDE2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OSTATNÍ </w:t>
            </w:r>
            <w:proofErr w:type="gramStart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POŽADAVKY - HLAVNÍ</w:t>
            </w:r>
            <w:proofErr w:type="gramEnd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MOSTNÍ PROHLÍDKA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C7BD6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</w:tr>
      <w:tr w:rsidR="003E2299" w:rsidRPr="00657F24" w14:paraId="2019C2C9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1D5A9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94C1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D7A37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768278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2469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6C31D4FA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26F6A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F98B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A20A4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2F093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"Dle technické zprávy, výkresových příloh projektové dokumentace. Dle výkazů materiálu projektu. Dle tabulky kubatur projektanta. "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dle TZ, mostní prohlídka 1,0 = 1,000 [B]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Celkové množství 1.000000 = 1,000 [C]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E556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3186BBEC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78A0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6B10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C35F4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EB61F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položka </w:t>
            </w:r>
            <w:proofErr w:type="gramStart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zahrnuje :</w:t>
            </w:r>
            <w:proofErr w:type="gramEnd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úkony dle ČSN 73 6221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provedení hlavní mostní prohlídky oprávněnou fyzickou nebo právnickou osobou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- vyhotovení záznamu (protokolu), který jednoznačně definuje stav mostu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8CFE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E2299" w:rsidRPr="00657F24" w14:paraId="2901BBF2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429CC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44184" w14:textId="77777777" w:rsidR="003E2299" w:rsidRPr="00657F24" w:rsidRDefault="003E2299" w:rsidP="00C2505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R11533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22696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F4D31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PRÁCE A DODÁVKY SPOJENÉ S ČERPÁNÍM VODY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11EA7" w14:textId="77777777" w:rsidR="003E2299" w:rsidRPr="00657F24" w:rsidRDefault="003E2299" w:rsidP="00C250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KPL</w:t>
            </w:r>
          </w:p>
        </w:tc>
      </w:tr>
      <w:tr w:rsidR="003E2299" w:rsidRPr="00657F24" w14:paraId="0D65353E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ED22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105C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7F8C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F0DCD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1598D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3E2299" w:rsidRPr="00657F24" w14:paraId="76A2DC9A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835C8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249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2365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6CD9C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t>"dle TZ "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snížení HPV během výstavby z čerpací jímky 1,00 = 1,000 [B]</w:t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</w:r>
            <w:r w:rsidRPr="00657F24">
              <w:rPr>
                <w:rFonts w:ascii="Aptos Narrow" w:hAnsi="Aptos Narrow" w:cs="Arial"/>
                <w:i/>
                <w:iCs/>
                <w:lang w:eastAsia="cs-CZ"/>
              </w:rPr>
              <w:br/>
              <w:t xml:space="preserve"> Celkové množství 1.000000 = 1,000 [C]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8D12" w14:textId="77777777" w:rsidR="003E2299" w:rsidRPr="00657F24" w:rsidRDefault="003E2299" w:rsidP="00C25057">
            <w:pPr>
              <w:spacing w:after="0" w:line="240" w:lineRule="auto"/>
              <w:rPr>
                <w:rFonts w:ascii="Aptos Narrow" w:hAnsi="Aptos Narrow" w:cs="Arial"/>
                <w:i/>
                <w:iCs/>
                <w:lang w:eastAsia="cs-CZ"/>
              </w:rPr>
            </w:pPr>
          </w:p>
        </w:tc>
      </w:tr>
      <w:tr w:rsidR="003E2299" w:rsidRPr="00657F24" w14:paraId="649CCE99" w14:textId="77777777" w:rsidTr="00C2505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03D1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5D23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FD5B" w14:textId="77777777" w:rsidR="003E2299" w:rsidRPr="00657F24" w:rsidRDefault="003E2299" w:rsidP="00C2505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64646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Položka obsahuje: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</w:t>
            </w:r>
            <w:proofErr w:type="spellStart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hydrogeologcký</w:t>
            </w:r>
            <w:proofErr w:type="spellEnd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posudek navržení opatření pro snižování HPV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odvod do recipientu nebo kanalizace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vrty nebo studny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čerpání vody na povrchu zahrnuje i potrubí, pohotovost záložní čerpací soupravy a zřízení čerpací jímky 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napojení NN, včetně měření a poplatku za spotřebu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poplatek za vypouštění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způsob měření a kvality vody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</w:t>
            </w:r>
            <w:proofErr w:type="spellStart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výustní</w:t>
            </w:r>
            <w:proofErr w:type="spellEnd"/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objekty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součástí položky je také následná demontáž a likvidace těchto zařízení </w:t>
            </w:r>
            <w:r w:rsidRPr="00657F24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 xml:space="preserve"> - další pomocné konstrukce a práce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F0CE" w14:textId="77777777" w:rsidR="003E2299" w:rsidRPr="00657F24" w:rsidRDefault="003E2299" w:rsidP="00C250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EAEB386" w14:textId="77777777" w:rsidR="003E2299" w:rsidRDefault="003E2299" w:rsidP="003E2299">
      <w:pPr>
        <w:rPr>
          <w:rFonts w:cstheme="minorHAnsi"/>
        </w:rPr>
      </w:pPr>
      <w:r>
        <w:rPr>
          <w:rFonts w:cstheme="minorHAnsi"/>
        </w:rPr>
        <w:br/>
        <w:t>Domníváme se, že tyto položky by měly být součástí všech objektů umělých staveb (mosty, propustky).</w:t>
      </w:r>
    </w:p>
    <w:p w14:paraId="46D0A208" w14:textId="3F2A03C1" w:rsidR="000C29B7" w:rsidRPr="001161E8" w:rsidRDefault="003E2299" w:rsidP="003E2299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>Doplní zadavatel tyto položky do soupisu prací objektů v díle D.2.1.4?</w:t>
      </w:r>
    </w:p>
    <w:p w14:paraId="4CE4D4C3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01C31E1A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bookmarkEnd w:id="4"/>
    <w:p w14:paraId="36CCC4AB" w14:textId="21569B9B" w:rsidR="000C29B7" w:rsidRPr="00B12669" w:rsidRDefault="00712BA5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Výše uvedené položky nemusí být součástí všech objektů, například hlavní mostní prohlídka se u propustků neprová</w:t>
      </w:r>
      <w:r w:rsidR="00DC50BB" w:rsidRPr="00B12669">
        <w:rPr>
          <w:rFonts w:eastAsia="Calibri" w:cs="Times New Roman"/>
          <w:bCs/>
          <w:lang w:eastAsia="cs-CZ"/>
        </w:rPr>
        <w:t>d</w:t>
      </w:r>
      <w:r w:rsidRPr="00B12669">
        <w:rPr>
          <w:rFonts w:eastAsia="Calibri" w:cs="Times New Roman"/>
          <w:bCs/>
          <w:lang w:eastAsia="cs-CZ"/>
        </w:rPr>
        <w:t>í, čerpání vody není také součástí každého objektu, pokud je například plošně založen a nehrozí zavodnění jámy či vrtů, ochrana inženýrských sítí, pokud žádné nejsou v místě stavby, také nemusí být realizovány, průzkumné práce protikorozní a bludných proudů v případě plastových trub také nejsou realizovány apod. Soupis prací tedy doplňován nebude. Nazná-li zhotovitel nutnost nacenění některých výše uvedených položek, které nejsou v SO uvedeny, ocení je v rámci položek všeobecného objektu SO 98-98.</w:t>
      </w:r>
    </w:p>
    <w:p w14:paraId="1F1F9695" w14:textId="77777777" w:rsidR="000C29B7" w:rsidRPr="00B12669" w:rsidRDefault="000C29B7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6A99534" w14:textId="77777777" w:rsidR="00B12669" w:rsidRDefault="00B12669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9E09844" w14:textId="6375E67B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464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967A0A6" w14:textId="77777777" w:rsidR="003E2299" w:rsidRPr="003E2299" w:rsidRDefault="003E2299" w:rsidP="003E2299">
      <w:pPr>
        <w:spacing w:after="0" w:line="259" w:lineRule="auto"/>
        <w:jc w:val="both"/>
        <w:rPr>
          <w:rFonts w:cstheme="minorHAnsi"/>
        </w:rPr>
      </w:pPr>
      <w:r w:rsidRPr="003E2299">
        <w:rPr>
          <w:rFonts w:cstheme="minorHAnsi"/>
        </w:rPr>
        <w:t>PS 25-28-01_A</w:t>
      </w:r>
    </w:p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4740"/>
        <w:gridCol w:w="960"/>
      </w:tblGrid>
      <w:tr w:rsidR="003E2299" w:rsidRPr="003E2299" w14:paraId="6229B0EC" w14:textId="77777777" w:rsidTr="00C25057">
        <w:trPr>
          <w:trHeight w:val="2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B0274" w14:textId="77777777" w:rsidR="003E2299" w:rsidRPr="003E2299" w:rsidRDefault="003E2299" w:rsidP="003E2299">
            <w:pPr>
              <w:spacing w:after="0" w:line="259" w:lineRule="auto"/>
              <w:jc w:val="both"/>
              <w:rPr>
                <w:rFonts w:cstheme="minorHAnsi"/>
              </w:rPr>
            </w:pPr>
            <w:r w:rsidRPr="003E2299">
              <w:rPr>
                <w:rFonts w:cstheme="minorHAnsi"/>
              </w:rPr>
              <w:t>22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A0989" w14:textId="77777777" w:rsidR="003E2299" w:rsidRPr="003E2299" w:rsidRDefault="003E2299" w:rsidP="003E2299">
            <w:pPr>
              <w:spacing w:after="0" w:line="259" w:lineRule="auto"/>
              <w:jc w:val="both"/>
              <w:rPr>
                <w:rFonts w:cstheme="minorHAnsi"/>
              </w:rPr>
            </w:pPr>
            <w:r w:rsidRPr="003E2299">
              <w:rPr>
                <w:rFonts w:cstheme="minorHAnsi"/>
              </w:rPr>
              <w:t>742L15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CAE1A" w14:textId="77777777" w:rsidR="003E2299" w:rsidRPr="003E2299" w:rsidRDefault="003E2299" w:rsidP="003E2299">
            <w:pPr>
              <w:spacing w:after="0" w:line="259" w:lineRule="auto"/>
              <w:jc w:val="both"/>
              <w:rPr>
                <w:rFonts w:cstheme="minorHAnsi"/>
              </w:rPr>
            </w:pPr>
            <w:r w:rsidRPr="003E2299">
              <w:rPr>
                <w:rFonts w:cstheme="minorHAnsi"/>
              </w:rPr>
              <w:t> </w:t>
            </w:r>
          </w:p>
        </w:tc>
        <w:tc>
          <w:tcPr>
            <w:tcW w:w="4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F36A" w14:textId="77777777" w:rsidR="003E2299" w:rsidRPr="003E2299" w:rsidRDefault="003E2299" w:rsidP="003E2299">
            <w:pPr>
              <w:spacing w:after="0" w:line="259" w:lineRule="auto"/>
              <w:jc w:val="both"/>
              <w:rPr>
                <w:rFonts w:cstheme="minorHAnsi"/>
              </w:rPr>
            </w:pPr>
            <w:r w:rsidRPr="003E2299">
              <w:rPr>
                <w:rFonts w:cstheme="minorHAnsi"/>
              </w:rPr>
              <w:t>UKONČENÍ DVOU AŽ PĚTIŽÍLOVÉHO KABELU V ROZVADĚČI NEBO NA PŘÍSTROJI OD 150 DO 240 MM2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9E66D" w14:textId="77777777" w:rsidR="003E2299" w:rsidRPr="003E2299" w:rsidRDefault="003E2299" w:rsidP="003E2299">
            <w:pPr>
              <w:spacing w:after="0" w:line="259" w:lineRule="auto"/>
              <w:jc w:val="both"/>
              <w:rPr>
                <w:rFonts w:cstheme="minorHAnsi"/>
              </w:rPr>
            </w:pPr>
            <w:r w:rsidRPr="003E2299">
              <w:rPr>
                <w:rFonts w:cstheme="minorHAnsi"/>
              </w:rPr>
              <w:t>KUS</w:t>
            </w:r>
          </w:p>
        </w:tc>
      </w:tr>
    </w:tbl>
    <w:p w14:paraId="583E1CC7" w14:textId="747538F4" w:rsidR="000C29B7" w:rsidRPr="001161E8" w:rsidRDefault="003E2299" w:rsidP="000C29B7">
      <w:pPr>
        <w:spacing w:after="0" w:line="259" w:lineRule="auto"/>
        <w:jc w:val="both"/>
        <w:rPr>
          <w:color w:val="000000" w:themeColor="text1"/>
        </w:rPr>
      </w:pPr>
      <w:r w:rsidRPr="003E2299">
        <w:rPr>
          <w:rFonts w:cstheme="minorHAnsi"/>
        </w:rPr>
        <w:br/>
        <w:t>Množství v </w:t>
      </w:r>
      <w:proofErr w:type="spellStart"/>
      <w:r w:rsidRPr="003E2299">
        <w:rPr>
          <w:rFonts w:cstheme="minorHAnsi"/>
        </w:rPr>
        <w:t>pol.č</w:t>
      </w:r>
      <w:proofErr w:type="spellEnd"/>
      <w:r w:rsidRPr="003E2299">
        <w:rPr>
          <w:rFonts w:cstheme="minorHAnsi"/>
        </w:rPr>
        <w:t>. 22 bylo na základě odpovědi na dotaz č.437 (dodatek 18) opraveno na 4 ks.</w:t>
      </w:r>
      <w:r w:rsidRPr="003E2299">
        <w:rPr>
          <w:rFonts w:cstheme="minorHAnsi"/>
        </w:rPr>
        <w:br/>
        <w:t>Následně v dodatečných informacích, dodatku č.19 byl přiložen soupis prací, kde bylo množství vráceno na původní hodnotu 2ks, aniž byla tato změna zmíněna v odpovědi na dotazy.</w:t>
      </w:r>
      <w:r w:rsidRPr="003E2299">
        <w:rPr>
          <w:rFonts w:cstheme="minorHAnsi"/>
        </w:rPr>
        <w:br/>
        <w:t>Žádáme zadavatele o prověření.</w:t>
      </w:r>
    </w:p>
    <w:p w14:paraId="61E2E159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57EBF21D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1B43A20" w14:textId="54FDA8F5" w:rsidR="000C29B7" w:rsidRPr="00B12669" w:rsidRDefault="00493894" w:rsidP="000C29B7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Správná hodnota je 4ks. Množství bylo v soupisu prací opraveno. </w:t>
      </w:r>
    </w:p>
    <w:p w14:paraId="4A268D34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03EAD8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55529F9" w14:textId="58622F45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5" w:name="_Hlk195540472"/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465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F381691" w14:textId="56D8F2C9" w:rsidR="000C29B7" w:rsidRPr="001161E8" w:rsidRDefault="006C38B8" w:rsidP="000C29B7">
      <w:pPr>
        <w:spacing w:after="0" w:line="259" w:lineRule="auto"/>
        <w:jc w:val="both"/>
        <w:rPr>
          <w:color w:val="000000" w:themeColor="text1"/>
        </w:rPr>
      </w:pPr>
      <w:r w:rsidRPr="006C38B8">
        <w:rPr>
          <w:rFonts w:cstheme="minorHAnsi"/>
        </w:rPr>
        <w:t xml:space="preserve">V soupisu prací je položka </w:t>
      </w:r>
      <w:proofErr w:type="gramStart"/>
      <w:r w:rsidRPr="006C38B8">
        <w:rPr>
          <w:rFonts w:cstheme="minorHAnsi"/>
        </w:rPr>
        <w:t>R02861 - PRŮZKUMNÉ</w:t>
      </w:r>
      <w:proofErr w:type="gramEnd"/>
      <w:r w:rsidRPr="006C38B8">
        <w:rPr>
          <w:rFonts w:cstheme="minorHAnsi"/>
        </w:rPr>
        <w:t xml:space="preserve"> PRÁCE PROTIKOROZNÍ A BLUDNÝCH PROUDŮ NA POVRCHU = 1 KPL u mostů SO 25-19-84, SO 27-19-71.1, SO 28-19-82.1, SO 28-19-83.1. Ale chybí u mostů SO 25-19-82, SO 25-19-83, SO 25-19-85, SO 26-19-04, SO 26-19-81. </w:t>
      </w:r>
      <w:r w:rsidRPr="006C38B8">
        <w:rPr>
          <w:rFonts w:cstheme="minorHAnsi"/>
        </w:rPr>
        <w:br/>
        <w:t>Bude doplněno v soupisu prací?</w:t>
      </w:r>
    </w:p>
    <w:p w14:paraId="75C67BBC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5A85CAF0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9C74BE7" w14:textId="616A847C" w:rsidR="000C29B7" w:rsidRPr="00B12669" w:rsidRDefault="00E21AAB" w:rsidP="000C29B7">
      <w:pPr>
        <w:spacing w:after="0" w:line="240" w:lineRule="auto"/>
        <w:rPr>
          <w:rFonts w:eastAsia="Calibri" w:cs="Times New Roman"/>
          <w:bCs/>
          <w:lang w:eastAsia="cs-CZ"/>
        </w:rPr>
      </w:pPr>
      <w:bookmarkStart w:id="6" w:name="_Hlk195541159"/>
      <w:r w:rsidRPr="00B12669">
        <w:rPr>
          <w:rFonts w:eastAsia="Calibri" w:cs="Times New Roman"/>
          <w:bCs/>
          <w:lang w:eastAsia="cs-CZ"/>
        </w:rPr>
        <w:t>Zhotovitel ocení uvedené práce, pokud je vysloveně uvedeno u daných SO/PS</w:t>
      </w:r>
      <w:r w:rsidR="00DC0AF4" w:rsidRPr="00B12669">
        <w:rPr>
          <w:rFonts w:eastAsia="Calibri" w:cs="Times New Roman"/>
          <w:bCs/>
          <w:lang w:eastAsia="cs-CZ"/>
        </w:rPr>
        <w:t>. P</w:t>
      </w:r>
      <w:r w:rsidRPr="00B12669">
        <w:rPr>
          <w:rFonts w:eastAsia="Calibri" w:cs="Times New Roman"/>
          <w:bCs/>
          <w:lang w:eastAsia="cs-CZ"/>
        </w:rPr>
        <w:t>okud není uvedeno u jednotlivých SO/PS</w:t>
      </w:r>
      <w:r w:rsidR="00DC0AF4" w:rsidRPr="00B12669">
        <w:rPr>
          <w:rFonts w:eastAsia="Calibri" w:cs="Times New Roman"/>
          <w:bCs/>
          <w:lang w:eastAsia="cs-CZ"/>
        </w:rPr>
        <w:t>,</w:t>
      </w:r>
      <w:r w:rsidRPr="00B12669">
        <w:rPr>
          <w:rFonts w:eastAsia="Calibri" w:cs="Times New Roman"/>
          <w:bCs/>
          <w:lang w:eastAsia="cs-CZ"/>
        </w:rPr>
        <w:t xml:space="preserve"> a zhotovitel uzná tyto činnosti jako nutné provést i u jiných SO/PS, promítne tyto náklady </w:t>
      </w:r>
      <w:r w:rsidR="002F1DA1" w:rsidRPr="00B12669">
        <w:rPr>
          <w:rFonts w:eastAsia="Calibri" w:cs="Times New Roman"/>
          <w:bCs/>
          <w:lang w:eastAsia="cs-CZ"/>
        </w:rPr>
        <w:t xml:space="preserve">v SO 98-98 </w:t>
      </w:r>
      <w:r w:rsidRPr="00B12669">
        <w:rPr>
          <w:rFonts w:eastAsia="Calibri" w:cs="Times New Roman"/>
          <w:bCs/>
          <w:lang w:eastAsia="cs-CZ"/>
        </w:rPr>
        <w:t>v položce VSEOB</w:t>
      </w:r>
      <w:r w:rsidR="00DC0AF4" w:rsidRPr="00B12669">
        <w:rPr>
          <w:rFonts w:eastAsia="Calibri" w:cs="Times New Roman"/>
          <w:bCs/>
          <w:lang w:eastAsia="cs-CZ"/>
        </w:rPr>
        <w:t xml:space="preserve">012 </w:t>
      </w:r>
      <w:proofErr w:type="spellStart"/>
      <w:r w:rsidR="00DC0AF4" w:rsidRPr="00B12669">
        <w:rPr>
          <w:rFonts w:eastAsia="Calibri" w:cs="Times New Roman"/>
          <w:bCs/>
          <w:lang w:eastAsia="cs-CZ"/>
        </w:rPr>
        <w:t>Geoelektrické</w:t>
      </w:r>
      <w:proofErr w:type="spellEnd"/>
      <w:r w:rsidR="00DC0AF4" w:rsidRPr="00B12669">
        <w:rPr>
          <w:rFonts w:eastAsia="Calibri" w:cs="Times New Roman"/>
          <w:bCs/>
          <w:lang w:eastAsia="cs-CZ"/>
        </w:rPr>
        <w:t xml:space="preserve"> a korozní průzkumy stavby, opatření</w:t>
      </w:r>
      <w:r w:rsidR="002F1DA1" w:rsidRPr="00B12669">
        <w:rPr>
          <w:rFonts w:eastAsia="Calibri" w:cs="Times New Roman"/>
          <w:bCs/>
          <w:lang w:eastAsia="cs-CZ"/>
        </w:rPr>
        <w:t>.</w:t>
      </w:r>
    </w:p>
    <w:bookmarkEnd w:id="5"/>
    <w:bookmarkEnd w:id="6"/>
    <w:p w14:paraId="4DB7BA47" w14:textId="77777777" w:rsidR="000C29B7" w:rsidRPr="00B12669" w:rsidRDefault="000C29B7" w:rsidP="000C29B7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C721C13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ABB60E" w14:textId="59462D44" w:rsidR="000C29B7" w:rsidRPr="00F66AEE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bookmarkStart w:id="7" w:name="_Hlk195595887"/>
      <w:r w:rsidRPr="00F66AEE">
        <w:rPr>
          <w:rFonts w:eastAsia="Calibri" w:cs="Times New Roman"/>
          <w:b/>
          <w:lang w:eastAsia="cs-CZ"/>
        </w:rPr>
        <w:t xml:space="preserve">Dotaz č. 466: </w:t>
      </w:r>
    </w:p>
    <w:p w14:paraId="1EA01B6D" w14:textId="6C993DC5" w:rsidR="000C29B7" w:rsidRPr="00F66AEE" w:rsidRDefault="006C38B8" w:rsidP="000C29B7">
      <w:pPr>
        <w:spacing w:after="0"/>
        <w:rPr>
          <w:rFonts w:eastAsia="Calibri" w:cs="Times New Roman"/>
          <w:b/>
          <w:lang w:eastAsia="cs-CZ"/>
        </w:rPr>
      </w:pPr>
      <w:r w:rsidRPr="00F66AEE">
        <w:t xml:space="preserve">V soupisu prací u mostu SO 28-19-82.1 je položka 224324 - PILOTY ZE ŽELEZOBETONU C25/30 = 778,652 M3, </w:t>
      </w:r>
      <w:bookmarkStart w:id="8" w:name="_Hlk195175905"/>
      <w:r w:rsidRPr="00F66AEE">
        <w:t xml:space="preserve">ale správně má být </w:t>
      </w:r>
      <w:bookmarkEnd w:id="8"/>
      <w:r w:rsidRPr="00F66AEE">
        <w:t>190,755 M3. Dále je položka 264141 - VRTY PRO PILOTY TŘ. I D DO 1000MM = 390,000 M, ale správně má být 300,000 M.</w:t>
      </w:r>
      <w:r w:rsidRPr="00F66AEE">
        <w:br/>
        <w:t>Bude opraveno v soupisu prací?</w:t>
      </w:r>
    </w:p>
    <w:p w14:paraId="670551C3" w14:textId="77777777" w:rsidR="00F66AEE" w:rsidRDefault="00F66AEE" w:rsidP="000C29B7">
      <w:pPr>
        <w:spacing w:after="0"/>
        <w:rPr>
          <w:rFonts w:eastAsia="Calibri" w:cs="Times New Roman"/>
          <w:b/>
          <w:lang w:eastAsia="cs-CZ"/>
        </w:rPr>
      </w:pPr>
    </w:p>
    <w:p w14:paraId="7F48E735" w14:textId="5C7A9DD1" w:rsidR="000C29B7" w:rsidRPr="00F66AEE" w:rsidRDefault="000C29B7" w:rsidP="000C29B7">
      <w:pPr>
        <w:spacing w:after="0"/>
        <w:rPr>
          <w:rFonts w:cstheme="minorHAnsi"/>
        </w:rPr>
      </w:pPr>
      <w:r w:rsidRPr="00F66AEE">
        <w:rPr>
          <w:rFonts w:eastAsia="Calibri" w:cs="Times New Roman"/>
          <w:b/>
          <w:lang w:eastAsia="cs-CZ"/>
        </w:rPr>
        <w:t xml:space="preserve">Odpověď: </w:t>
      </w:r>
    </w:p>
    <w:bookmarkEnd w:id="7"/>
    <w:p w14:paraId="42165EED" w14:textId="771FF7C7" w:rsidR="008C3B75" w:rsidRPr="00B12669" w:rsidRDefault="008C3B75" w:rsidP="008C3B75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Položka 264141 vrty pro piloty je správně. Vrtání se předpokládá z úrovně terénu (uvedeno v TZ). Délka vrtání s její hluchou částí bude +</w:t>
      </w:r>
      <w:proofErr w:type="gramStart"/>
      <w:r w:rsidRPr="00B12669">
        <w:rPr>
          <w:rFonts w:eastAsia="Calibri" w:cs="Times New Roman"/>
          <w:bCs/>
          <w:lang w:eastAsia="cs-CZ"/>
        </w:rPr>
        <w:t>3m</w:t>
      </w:r>
      <w:proofErr w:type="gramEnd"/>
      <w:r w:rsidRPr="00B12669">
        <w:rPr>
          <w:rFonts w:eastAsia="Calibri" w:cs="Times New Roman"/>
          <w:bCs/>
          <w:lang w:eastAsia="cs-CZ"/>
        </w:rPr>
        <w:t xml:space="preserve"> (vzorec ve VV).</w:t>
      </w:r>
    </w:p>
    <w:p w14:paraId="6F448B47" w14:textId="7B25B6F5" w:rsidR="008C3B75" w:rsidRPr="00B12669" w:rsidRDefault="008C3B75" w:rsidP="008C3B75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Položka 224324 - Dle výkresu 201 a 206 má být objem 116,76+77,84= 194,60m3. V soupisu prací byl</w:t>
      </w:r>
      <w:r w:rsidR="00232914" w:rsidRPr="00B12669">
        <w:rPr>
          <w:rFonts w:eastAsia="Calibri" w:cs="Times New Roman"/>
          <w:bCs/>
          <w:lang w:eastAsia="cs-CZ"/>
        </w:rPr>
        <w:t>a položka opravena</w:t>
      </w:r>
      <w:r w:rsidRPr="00B12669">
        <w:rPr>
          <w:rFonts w:eastAsia="Calibri" w:cs="Times New Roman"/>
          <w:bCs/>
          <w:lang w:eastAsia="cs-CZ"/>
        </w:rPr>
        <w:t xml:space="preserve">. </w:t>
      </w:r>
    </w:p>
    <w:p w14:paraId="2648C8B5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4894EE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8864BBF" w14:textId="5C2890CF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467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0314BDB3" w14:textId="4F79C39F" w:rsidR="000C29B7" w:rsidRPr="001161E8" w:rsidRDefault="006C38B8" w:rsidP="000C29B7">
      <w:pPr>
        <w:spacing w:after="0" w:line="259" w:lineRule="auto"/>
        <w:jc w:val="both"/>
        <w:rPr>
          <w:color w:val="000000" w:themeColor="text1"/>
        </w:rPr>
      </w:pPr>
      <w:r>
        <w:t xml:space="preserve">V soupisu prací u mostu </w:t>
      </w:r>
      <w:r w:rsidRPr="00591C19">
        <w:t>SO 25-19-84</w:t>
      </w:r>
      <w:r>
        <w:t xml:space="preserve"> je položka </w:t>
      </w:r>
      <w:r w:rsidRPr="00593A60">
        <w:t>23217</w:t>
      </w:r>
      <w:r>
        <w:t xml:space="preserve"> - </w:t>
      </w:r>
      <w:r w:rsidRPr="00593A60">
        <w:t>ŠTĚTOVÉ STĚNY BERANĚNÉ Z KOVOVÝCH DÍLCŮ DOČASNÉ (HMOTNOST)</w:t>
      </w:r>
      <w:r>
        <w:t xml:space="preserve"> =</w:t>
      </w:r>
      <w:r w:rsidRPr="00400832">
        <w:t xml:space="preserve"> </w:t>
      </w:r>
      <w:r w:rsidRPr="005E6B53">
        <w:t>52,314</w:t>
      </w:r>
      <w:r>
        <w:t xml:space="preserve"> T + položka </w:t>
      </w:r>
      <w:r w:rsidRPr="00FC769D">
        <w:t>237171</w:t>
      </w:r>
      <w:r>
        <w:t xml:space="preserve"> - </w:t>
      </w:r>
      <w:r w:rsidRPr="00FC769D">
        <w:t>VYTAŽENÍ ŠTĚTOVÝCH STĚN Z KOVOVÝCH DÍLCŮ (HMOTNOST)</w:t>
      </w:r>
      <w:r>
        <w:t xml:space="preserve"> </w:t>
      </w:r>
      <w:r w:rsidRPr="00FC769D">
        <w:t>= 52,314 T</w:t>
      </w:r>
      <w:r>
        <w:t xml:space="preserve">, ale správně má být </w:t>
      </w:r>
      <w:r w:rsidRPr="003144D5">
        <w:t>44,500</w:t>
      </w:r>
      <w:r>
        <w:t xml:space="preserve"> T. </w:t>
      </w:r>
      <w:r>
        <w:br/>
      </w:r>
      <w:r w:rsidRPr="00D90370">
        <w:t xml:space="preserve">Bude </w:t>
      </w:r>
      <w:r>
        <w:t>opraveno</w:t>
      </w:r>
      <w:r w:rsidRPr="00D90370">
        <w:t xml:space="preserve"> v soupisu prací?</w:t>
      </w:r>
    </w:p>
    <w:p w14:paraId="4DBE314D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14763670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CCD7CEE" w14:textId="1141774A" w:rsidR="00E415D8" w:rsidRPr="00B12669" w:rsidRDefault="00E415D8" w:rsidP="00E415D8">
      <w:pPr>
        <w:spacing w:after="0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Hmotnost štětových stěn 52,314 tun uváděných v soupisu prací položkou č. 23217 a jejich vytažení viz položka č. 237171 odpovídá výkazu dočasného pažení výkresové přílohy „2.104 </w:t>
      </w:r>
      <w:r w:rsidRPr="00B12669">
        <w:rPr>
          <w:rFonts w:eastAsia="Calibri" w:cs="Times New Roman"/>
          <w:bCs/>
          <w:lang w:eastAsia="cs-CZ"/>
        </w:rPr>
        <w:lastRenderedPageBreak/>
        <w:t>Schéma výkopů – fáze budování podpěr“. Domníváme se tedy, že hmotnost je uvedena správně.</w:t>
      </w:r>
    </w:p>
    <w:p w14:paraId="43DB2B4E" w14:textId="223EA7FB" w:rsidR="000C29B7" w:rsidRPr="00E415D8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191F95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0DD8593" w14:textId="3C161ABC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468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5D1CC2C" w14:textId="77777777" w:rsidR="006C38B8" w:rsidRDefault="006C38B8" w:rsidP="000C29B7">
      <w:pPr>
        <w:spacing w:after="0" w:line="259" w:lineRule="auto"/>
        <w:jc w:val="both"/>
      </w:pPr>
      <w:r>
        <w:t xml:space="preserve">V soupisu prací u mostu </w:t>
      </w:r>
      <w:r w:rsidRPr="00185A7B">
        <w:t>SO 26-19-04</w:t>
      </w:r>
      <w:r>
        <w:t xml:space="preserve"> je položka </w:t>
      </w:r>
      <w:r w:rsidRPr="004F3855">
        <w:t>224367</w:t>
      </w:r>
      <w:r>
        <w:t xml:space="preserve"> - </w:t>
      </w:r>
      <w:r w:rsidRPr="004F3855">
        <w:t>VÝZTUŽ PILOT TUHÁ</w:t>
      </w:r>
      <w:r>
        <w:t xml:space="preserve"> = </w:t>
      </w:r>
      <w:r w:rsidRPr="00CD3848">
        <w:t>0,572</w:t>
      </w:r>
      <w:r>
        <w:t xml:space="preserve"> T, ale správně má </w:t>
      </w:r>
      <w:proofErr w:type="gramStart"/>
      <w:r>
        <w:t xml:space="preserve">být </w:t>
      </w:r>
      <w:r w:rsidRPr="00CD3848">
        <w:t xml:space="preserve"> 2,288</w:t>
      </w:r>
      <w:proofErr w:type="gramEnd"/>
      <w:r>
        <w:t>T.</w:t>
      </w:r>
    </w:p>
    <w:p w14:paraId="0D5A2834" w14:textId="1A60CB78" w:rsidR="000C29B7" w:rsidRPr="001161E8" w:rsidRDefault="006C38B8" w:rsidP="000C29B7">
      <w:pPr>
        <w:spacing w:after="0" w:line="259" w:lineRule="auto"/>
        <w:jc w:val="both"/>
        <w:rPr>
          <w:color w:val="000000" w:themeColor="text1"/>
        </w:rPr>
      </w:pPr>
      <w:r w:rsidRPr="00D90370">
        <w:t xml:space="preserve">Bude </w:t>
      </w:r>
      <w:r>
        <w:t>opraveno</w:t>
      </w:r>
      <w:r w:rsidRPr="00D90370">
        <w:t xml:space="preserve"> v soupisu prací?</w:t>
      </w:r>
    </w:p>
    <w:p w14:paraId="56C51786" w14:textId="77777777" w:rsidR="000C29B7" w:rsidRDefault="000C29B7" w:rsidP="000C29B7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62245834" w14:textId="77777777" w:rsidR="000C29B7" w:rsidRPr="00E5284B" w:rsidRDefault="000C29B7" w:rsidP="000C29B7">
      <w:pPr>
        <w:spacing w:after="0"/>
        <w:jc w:val="both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3D1798C" w14:textId="77777777" w:rsidR="00E415D8" w:rsidRPr="00B12669" w:rsidRDefault="00E415D8" w:rsidP="00E415D8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V soupisu prací byla upravena položka č. 224367 – VÝZTUŽ PILOT TUHÁ vč. výkazu výměr.</w:t>
      </w:r>
    </w:p>
    <w:p w14:paraId="0FBD89DF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55EFAF0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7CDBB9A" w14:textId="74A325CC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469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ECB4DD7" w14:textId="77777777" w:rsidR="00D828DB" w:rsidRDefault="00D828DB" w:rsidP="000C29B7">
      <w:pPr>
        <w:spacing w:after="0" w:line="259" w:lineRule="auto"/>
        <w:jc w:val="both"/>
        <w:rPr>
          <w:rFonts w:cstheme="minorHAnsi"/>
        </w:rPr>
      </w:pPr>
      <w:r w:rsidRPr="00D828DB">
        <w:rPr>
          <w:rFonts w:cstheme="minorHAnsi"/>
        </w:rPr>
        <w:t>SO 25-27-07</w:t>
      </w:r>
    </w:p>
    <w:p w14:paraId="0AA2EAE0" w14:textId="08762DA4" w:rsidR="000C29B7" w:rsidRPr="001161E8" w:rsidRDefault="00D828DB" w:rsidP="000C29B7">
      <w:pPr>
        <w:spacing w:after="0" w:line="259" w:lineRule="auto"/>
        <w:jc w:val="both"/>
        <w:rPr>
          <w:color w:val="000000" w:themeColor="text1"/>
        </w:rPr>
      </w:pPr>
      <w:r w:rsidRPr="00D828DB">
        <w:rPr>
          <w:rFonts w:cstheme="minorHAnsi"/>
        </w:rPr>
        <w:t xml:space="preserve"> V soupisu prací postrádáme zajištění stavebních jam pro retenční nádrže. Jedná se o poměrně velké a hluboké stavební jámy. Jak projektant uvažuje zajištění stěn stavebních jam při montáži? Stejný rozpor je i v dalších objektech, namátkou SO 25-27-12. V jiných objektech je naopak se zajištěním stavební jámy počítáno, například objekt SO 27-27-04, kde jsou položky č. 23417 a 237171. </w:t>
      </w:r>
      <w:r w:rsidRPr="00D828DB">
        <w:rPr>
          <w:rFonts w:cstheme="minorHAnsi"/>
        </w:rPr>
        <w:br/>
        <w:t>Může zadavatele vysvětlit, proč v mnoha případech zajištění velké stavební jámy chybí a případně soupis prací projít a doplnit?</w:t>
      </w:r>
    </w:p>
    <w:p w14:paraId="0B497F6A" w14:textId="77777777" w:rsidR="00B12669" w:rsidRDefault="00B12669" w:rsidP="000C29B7">
      <w:pPr>
        <w:spacing w:after="0"/>
        <w:rPr>
          <w:rFonts w:eastAsia="Calibri" w:cs="Times New Roman"/>
          <w:b/>
          <w:lang w:eastAsia="cs-CZ"/>
        </w:rPr>
      </w:pPr>
    </w:p>
    <w:p w14:paraId="27194461" w14:textId="7D38E8D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B75655D" w14:textId="6A4F4187" w:rsidR="00493894" w:rsidRPr="00B12669" w:rsidRDefault="00493894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Projektant navrhl osazení retenčních nádrží v otevřené svahované jámě. </w:t>
      </w:r>
    </w:p>
    <w:p w14:paraId="21BE86C4" w14:textId="6968F978" w:rsidR="00493894" w:rsidRPr="00B12669" w:rsidRDefault="00493894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Obecně osazení kanalizačních potrubí je navrženo ve svislé rýze, pažené příložným pažením, osazení kanalizačních šachet v jámách pažených příložným pažením. Osazení části sběrače D9 je navrženo z prostorových důvodů ve svislé rýze pažené záporovým pažením</w:t>
      </w:r>
      <w:r w:rsidR="00542908" w:rsidRPr="00B12669">
        <w:rPr>
          <w:rFonts w:eastAsia="Calibri" w:cs="Times New Roman"/>
          <w:bCs/>
          <w:lang w:eastAsia="cs-CZ"/>
        </w:rPr>
        <w:t>.</w:t>
      </w:r>
    </w:p>
    <w:p w14:paraId="5B628786" w14:textId="364140EC" w:rsidR="00925EDB" w:rsidRPr="00B12669" w:rsidRDefault="00925EDB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U objektu SO 25-27-07 a SO 25-27-08 přibylo rovněž záporové pažení u RN1, RN2, RN3, AN a havarijních jímek.</w:t>
      </w:r>
    </w:p>
    <w:p w14:paraId="7CF11CF6" w14:textId="3DD9273F" w:rsidR="00542908" w:rsidRPr="00B12669" w:rsidRDefault="00542908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Přidány položky s kódy 151301201, 151301211, 151301301</w:t>
      </w:r>
      <w:r w:rsidRPr="00B12669">
        <w:t xml:space="preserve"> a </w:t>
      </w:r>
      <w:r w:rsidRPr="00B12669">
        <w:rPr>
          <w:rFonts w:eastAsia="Calibri" w:cs="Times New Roman"/>
          <w:bCs/>
          <w:lang w:eastAsia="cs-CZ"/>
        </w:rPr>
        <w:t xml:space="preserve">151301311 částech 071 - Sběrač D2, 078 - Sběrač D4, 082 - Sběrač D14 a opraveny položky pro hloubení jam. </w:t>
      </w:r>
    </w:p>
    <w:p w14:paraId="198E79A6" w14:textId="48F1054C" w:rsidR="000C29B7" w:rsidRPr="00B12669" w:rsidRDefault="000C29B7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9DD972C" w14:textId="77777777" w:rsidR="000C29B7" w:rsidRPr="00AF24C9" w:rsidRDefault="000C29B7" w:rsidP="000C29B7">
      <w:pPr>
        <w:spacing w:after="0" w:line="240" w:lineRule="auto"/>
        <w:rPr>
          <w:rFonts w:eastAsia="Calibri" w:cs="Times New Roman"/>
          <w:bCs/>
          <w:color w:val="FF0000"/>
          <w:sz w:val="24"/>
          <w:szCs w:val="24"/>
          <w:lang w:eastAsia="cs-CZ"/>
        </w:rPr>
      </w:pPr>
    </w:p>
    <w:p w14:paraId="14FD1980" w14:textId="1216306B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470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712A3600" w14:textId="77777777" w:rsidR="00D828DB" w:rsidRDefault="00D828DB" w:rsidP="000C29B7">
      <w:pPr>
        <w:spacing w:after="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SO </w:t>
      </w:r>
      <w:r w:rsidRPr="009D5AE2">
        <w:rPr>
          <w:rFonts w:cstheme="minorHAnsi"/>
        </w:rPr>
        <w:t>25-27-21</w:t>
      </w:r>
    </w:p>
    <w:p w14:paraId="4CC804E9" w14:textId="1DA9AA00" w:rsidR="000C29B7" w:rsidRPr="001161E8" w:rsidRDefault="00D828DB" w:rsidP="000C29B7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>S</w:t>
      </w:r>
      <w:r w:rsidRPr="009D5AE2">
        <w:rPr>
          <w:rFonts w:cstheme="minorHAnsi"/>
        </w:rPr>
        <w:t>oučástí projektové dokumentace je výkres „D_2_01_06_SO252721_02_009_kladec_schema“, jedná se</w:t>
      </w:r>
      <w:r>
        <w:rPr>
          <w:rFonts w:cstheme="minorHAnsi"/>
        </w:rPr>
        <w:t xml:space="preserve"> o</w:t>
      </w:r>
      <w:r w:rsidRPr="009D5AE2">
        <w:rPr>
          <w:rFonts w:cstheme="minorHAnsi"/>
        </w:rPr>
        <w:t xml:space="preserve"> kladečské schéma, kde v pravé části je výpis armatur, tvarovek, potrubí. V tomto výpisu jsou uvedeny zvláštní názvy jednotlivých materiálů, možná se jedná o kódy konkrétního výrobce, každopádně z toho nejsme schopni přesně určit o jaký materiál se jedná, může</w:t>
      </w:r>
      <w:r>
        <w:rPr>
          <w:rFonts w:cstheme="minorHAnsi"/>
        </w:rPr>
        <w:t xml:space="preserve"> zadavatel</w:t>
      </w:r>
      <w:r w:rsidRPr="009D5AE2">
        <w:rPr>
          <w:rFonts w:cstheme="minorHAnsi"/>
        </w:rPr>
        <w:t xml:space="preserve"> tabulku opravit</w:t>
      </w:r>
      <w:r>
        <w:rPr>
          <w:rFonts w:cstheme="minorHAnsi"/>
        </w:rPr>
        <w:t>,</w:t>
      </w:r>
      <w:r w:rsidRPr="009D5AE2">
        <w:rPr>
          <w:rFonts w:cstheme="minorHAnsi"/>
        </w:rPr>
        <w:t xml:space="preserve"> aby to bylo zřejmé? Zhotovitel podotýká, že toto kladečské schéma není jediné, ale stejný problém je například i u schématu v</w:t>
      </w:r>
      <w:r>
        <w:rPr>
          <w:rFonts w:cstheme="minorHAnsi"/>
        </w:rPr>
        <w:t> </w:t>
      </w:r>
      <w:r w:rsidRPr="009D5AE2">
        <w:rPr>
          <w:rFonts w:cstheme="minorHAnsi"/>
        </w:rPr>
        <w:t>objektu</w:t>
      </w:r>
      <w:r>
        <w:rPr>
          <w:rFonts w:cstheme="minorHAnsi"/>
        </w:rPr>
        <w:t xml:space="preserve"> SO</w:t>
      </w:r>
      <w:r w:rsidRPr="009D5AE2">
        <w:rPr>
          <w:rFonts w:cstheme="minorHAnsi"/>
        </w:rPr>
        <w:t xml:space="preserve"> 25-27-22 a dalších. </w:t>
      </w:r>
      <w:r>
        <w:rPr>
          <w:rFonts w:cstheme="minorHAnsi"/>
        </w:rPr>
        <w:br/>
      </w:r>
      <w:r w:rsidRPr="009D5AE2">
        <w:rPr>
          <w:rFonts w:cstheme="minorHAnsi"/>
        </w:rPr>
        <w:t xml:space="preserve">Můžete </w:t>
      </w:r>
      <w:r>
        <w:rPr>
          <w:rFonts w:cstheme="minorHAnsi"/>
        </w:rPr>
        <w:t xml:space="preserve">zadavatel </w:t>
      </w:r>
      <w:r w:rsidRPr="009D5AE2">
        <w:rPr>
          <w:rFonts w:cstheme="minorHAnsi"/>
        </w:rPr>
        <w:t>dokumentaci projít a opravit?</w:t>
      </w:r>
    </w:p>
    <w:p w14:paraId="30714E70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05DAF8D5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3C88A433" w14:textId="2DDADB37" w:rsidR="000C29B7" w:rsidRPr="00B12669" w:rsidRDefault="009059C0" w:rsidP="000C29B7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Jedná se o názvy bloků tvarovek v</w:t>
      </w:r>
      <w:r w:rsidR="00925EDB" w:rsidRPr="00B12669">
        <w:rPr>
          <w:rFonts w:eastAsia="Calibri" w:cs="Times New Roman"/>
          <w:bCs/>
          <w:lang w:eastAsia="cs-CZ"/>
        </w:rPr>
        <w:t> </w:t>
      </w:r>
      <w:r w:rsidRPr="00B12669">
        <w:rPr>
          <w:rFonts w:eastAsia="Calibri" w:cs="Times New Roman"/>
          <w:bCs/>
          <w:lang w:eastAsia="cs-CZ"/>
        </w:rPr>
        <w:t>angličtině</w:t>
      </w:r>
      <w:r w:rsidR="00925EDB" w:rsidRPr="00B12669">
        <w:rPr>
          <w:rFonts w:eastAsia="Calibri" w:cs="Times New Roman"/>
          <w:bCs/>
          <w:lang w:eastAsia="cs-CZ"/>
        </w:rPr>
        <w:t>.</w:t>
      </w:r>
    </w:p>
    <w:p w14:paraId="2C055B3D" w14:textId="6A47A898" w:rsidR="00553E47" w:rsidRPr="00553E47" w:rsidRDefault="009F4CB8" w:rsidP="00553E4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B12669">
        <w:rPr>
          <w:rFonts w:eastAsia="Calibri" w:cs="Times New Roman"/>
          <w:bCs/>
          <w:lang w:eastAsia="cs-CZ"/>
        </w:rPr>
        <w:t>Podrobněji popsáno v soupis</w:t>
      </w:r>
      <w:r w:rsidR="00C4712B" w:rsidRPr="00B12669">
        <w:rPr>
          <w:rFonts w:eastAsia="Calibri" w:cs="Times New Roman"/>
          <w:bCs/>
          <w:lang w:eastAsia="cs-CZ"/>
        </w:rPr>
        <w:t>ech</w:t>
      </w:r>
      <w:r w:rsidRPr="00B12669">
        <w:rPr>
          <w:rFonts w:eastAsia="Calibri" w:cs="Times New Roman"/>
          <w:bCs/>
          <w:lang w:eastAsia="cs-CZ"/>
        </w:rPr>
        <w:t xml:space="preserve"> prací</w:t>
      </w:r>
      <w:r w:rsidR="00C4712B" w:rsidRPr="00B12669">
        <w:rPr>
          <w:rFonts w:eastAsia="Calibri" w:cs="Times New Roman"/>
          <w:bCs/>
          <w:lang w:eastAsia="cs-CZ"/>
        </w:rPr>
        <w:t xml:space="preserve"> jednotlivých SO</w:t>
      </w:r>
      <w:r w:rsidRPr="00B12669">
        <w:rPr>
          <w:rFonts w:eastAsia="Calibri" w:cs="Times New Roman"/>
          <w:bCs/>
          <w:lang w:eastAsia="cs-CZ"/>
        </w:rPr>
        <w:t xml:space="preserve"> </w:t>
      </w:r>
      <w:r w:rsidR="00647623" w:rsidRPr="00B12669">
        <w:rPr>
          <w:rFonts w:eastAsia="Calibri" w:cs="Times New Roman"/>
          <w:bCs/>
          <w:lang w:eastAsia="cs-CZ"/>
        </w:rPr>
        <w:t xml:space="preserve">vč. odkazů na </w:t>
      </w:r>
      <w:r w:rsidR="00C4712B" w:rsidRPr="00B12669">
        <w:rPr>
          <w:rFonts w:eastAsia="Calibri" w:cs="Times New Roman"/>
          <w:bCs/>
          <w:lang w:eastAsia="cs-CZ"/>
        </w:rPr>
        <w:t xml:space="preserve">příslušné </w:t>
      </w:r>
      <w:r w:rsidR="00647623" w:rsidRPr="00B12669">
        <w:rPr>
          <w:rFonts w:eastAsia="Calibri" w:cs="Times New Roman"/>
          <w:bCs/>
          <w:lang w:eastAsia="cs-CZ"/>
        </w:rPr>
        <w:t>přílohy</w:t>
      </w:r>
      <w:r w:rsidR="00647623">
        <w:rPr>
          <w:rFonts w:eastAsia="Calibri" w:cs="Times New Roman"/>
          <w:bCs/>
          <w:color w:val="FF0000"/>
          <w:lang w:eastAsia="cs-CZ"/>
        </w:rPr>
        <w:t>.</w:t>
      </w:r>
    </w:p>
    <w:p w14:paraId="6110016E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5C13216" w14:textId="77777777" w:rsidR="00D828DB" w:rsidRDefault="00D828DB" w:rsidP="000C29B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E13CF0C" w14:textId="75A35357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471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BF2399C" w14:textId="6D60A002" w:rsidR="000C29B7" w:rsidRDefault="00D828DB" w:rsidP="000C29B7">
      <w:pPr>
        <w:spacing w:after="0"/>
        <w:rPr>
          <w:rFonts w:eastAsia="Calibri" w:cs="Times New Roman"/>
          <w:b/>
          <w:lang w:eastAsia="cs-CZ"/>
        </w:rPr>
      </w:pPr>
      <w:r w:rsidRPr="009D5AE2">
        <w:rPr>
          <w:rFonts w:cstheme="minorHAnsi"/>
        </w:rPr>
        <w:t xml:space="preserve">V rámci objektu </w:t>
      </w:r>
      <w:r>
        <w:rPr>
          <w:rFonts w:cstheme="minorHAnsi"/>
        </w:rPr>
        <w:t xml:space="preserve">SO </w:t>
      </w:r>
      <w:r w:rsidRPr="009D5AE2">
        <w:rPr>
          <w:rFonts w:cstheme="minorHAnsi"/>
        </w:rPr>
        <w:t xml:space="preserve">27-27-75 se mají realizovat velké stavební jámy pro odlučovače ropných látek, při realizaci se nepočítá s čerpáním dešťových a podzemních vod ze stavební jámy? </w:t>
      </w:r>
      <w:r>
        <w:rPr>
          <w:rFonts w:cstheme="minorHAnsi"/>
        </w:rPr>
        <w:br/>
      </w:r>
      <w:r w:rsidRPr="009D5AE2">
        <w:rPr>
          <w:rFonts w:cstheme="minorHAnsi"/>
        </w:rPr>
        <w:t>Položky na čerpání totiž v soupisu prací chybí</w:t>
      </w:r>
      <w:r>
        <w:rPr>
          <w:rFonts w:cstheme="minorHAnsi"/>
        </w:rPr>
        <w:t>, žádáme o jejich doplnění</w:t>
      </w:r>
      <w:r w:rsidRPr="009D5AE2">
        <w:rPr>
          <w:rFonts w:cstheme="minorHAnsi"/>
        </w:rPr>
        <w:t>.</w:t>
      </w:r>
    </w:p>
    <w:p w14:paraId="36AA1C9A" w14:textId="77777777" w:rsidR="00B12669" w:rsidRDefault="00B12669" w:rsidP="000C29B7">
      <w:pPr>
        <w:spacing w:after="0"/>
        <w:rPr>
          <w:rFonts w:eastAsia="Calibri" w:cs="Times New Roman"/>
          <w:b/>
          <w:lang w:eastAsia="cs-CZ"/>
        </w:rPr>
      </w:pPr>
    </w:p>
    <w:p w14:paraId="4698FE0C" w14:textId="10EB8716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CE05C43" w14:textId="7B59D4F7" w:rsidR="00553E47" w:rsidRPr="00B12669" w:rsidRDefault="009335F0" w:rsidP="009335F0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Čerpání je v</w:t>
      </w:r>
      <w:r w:rsidR="00B12669">
        <w:rPr>
          <w:rFonts w:eastAsia="Calibri" w:cs="Times New Roman"/>
          <w:bCs/>
          <w:lang w:eastAsia="cs-CZ"/>
        </w:rPr>
        <w:t> </w:t>
      </w:r>
      <w:r w:rsidRPr="00B12669">
        <w:rPr>
          <w:rFonts w:eastAsia="Calibri" w:cs="Times New Roman"/>
          <w:bCs/>
          <w:lang w:eastAsia="cs-CZ"/>
        </w:rPr>
        <w:t>soupisu prací obsaženo viz položka s</w:t>
      </w:r>
      <w:r w:rsidR="00B12669">
        <w:rPr>
          <w:rFonts w:eastAsia="Calibri" w:cs="Times New Roman"/>
          <w:bCs/>
          <w:lang w:eastAsia="cs-CZ"/>
        </w:rPr>
        <w:t> </w:t>
      </w:r>
      <w:r w:rsidRPr="00B12669">
        <w:rPr>
          <w:rFonts w:eastAsia="Calibri" w:cs="Times New Roman"/>
          <w:bCs/>
          <w:lang w:eastAsia="cs-CZ"/>
        </w:rPr>
        <w:t>kódem R118775 PRÁCE A DODÁVKY SPOJENÉ S</w:t>
      </w:r>
      <w:r w:rsidR="00B12669">
        <w:rPr>
          <w:rFonts w:eastAsia="Calibri" w:cs="Times New Roman"/>
          <w:bCs/>
          <w:lang w:eastAsia="cs-CZ"/>
        </w:rPr>
        <w:t> </w:t>
      </w:r>
      <w:r w:rsidRPr="00B12669">
        <w:rPr>
          <w:rFonts w:eastAsia="Calibri" w:cs="Times New Roman"/>
          <w:bCs/>
          <w:lang w:eastAsia="cs-CZ"/>
        </w:rPr>
        <w:t>ČERPÁNÍM VODY KOMPLET.</w:t>
      </w:r>
    </w:p>
    <w:p w14:paraId="4E9D1382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B02505E" w14:textId="48CBC251" w:rsidR="000C29B7" w:rsidRPr="00130046" w:rsidRDefault="00E836DC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0C29B7" w:rsidRPr="00E5284B">
        <w:rPr>
          <w:rFonts w:eastAsia="Calibri" w:cs="Times New Roman"/>
          <w:b/>
          <w:lang w:eastAsia="cs-CZ"/>
        </w:rPr>
        <w:t xml:space="preserve">Dotaz č. </w:t>
      </w:r>
      <w:r w:rsidR="000C29B7">
        <w:rPr>
          <w:rFonts w:eastAsia="Calibri" w:cs="Times New Roman"/>
          <w:b/>
          <w:lang w:eastAsia="cs-CZ"/>
        </w:rPr>
        <w:t>472</w:t>
      </w:r>
      <w:r w:rsidR="000C29B7" w:rsidRPr="00E5284B">
        <w:rPr>
          <w:rFonts w:eastAsia="Calibri" w:cs="Times New Roman"/>
          <w:b/>
          <w:lang w:eastAsia="cs-CZ"/>
        </w:rPr>
        <w:t>:</w:t>
      </w:r>
      <w:r w:rsidR="000C29B7">
        <w:rPr>
          <w:rFonts w:eastAsia="Calibri" w:cs="Times New Roman"/>
          <w:b/>
          <w:lang w:eastAsia="cs-CZ"/>
        </w:rPr>
        <w:t xml:space="preserve"> </w:t>
      </w:r>
    </w:p>
    <w:p w14:paraId="22D226CD" w14:textId="10161DC7" w:rsidR="000C29B7" w:rsidRPr="001161E8" w:rsidRDefault="00D828DB" w:rsidP="000C29B7">
      <w:pPr>
        <w:spacing w:after="0" w:line="259" w:lineRule="auto"/>
        <w:jc w:val="both"/>
        <w:rPr>
          <w:color w:val="000000" w:themeColor="text1"/>
        </w:rPr>
      </w:pPr>
      <w:r w:rsidRPr="00925EDB">
        <w:rPr>
          <w:rFonts w:cstheme="minorHAnsi"/>
        </w:rPr>
        <w:t>SO 27-27-75 výkres ORL „D_2_01_06_SO272775_02_007_ORL1“ je neúplný (uříznutý) a překrývá se řez s výpisem, v soupisu prací jsou 4 položky se stejným popisem a nelze rozklíčovat co má být v které započítáno (R38794 až R38797), můžete výkres opravit a do soupisu k položkám doplnit popis, aby bylo patrné, co má zhotovitel do konkrétních položek ocenit?</w:t>
      </w:r>
    </w:p>
    <w:p w14:paraId="73275BAA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47F476C1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18D0CDC" w14:textId="1373FA52" w:rsidR="009F4CB8" w:rsidRPr="00B12669" w:rsidRDefault="001A5302" w:rsidP="009F4CB8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>Výkres</w:t>
      </w:r>
      <w:r w:rsidR="009F4CB8" w:rsidRPr="00B12669">
        <w:rPr>
          <w:rFonts w:eastAsia="Calibri" w:cs="Times New Roman"/>
          <w:bCs/>
          <w:lang w:eastAsia="cs-CZ"/>
        </w:rPr>
        <w:t xml:space="preserve"> byl opraven viz příloha D_2_01_06_SO272775_02_007_ORL1.</w:t>
      </w:r>
    </w:p>
    <w:p w14:paraId="036EA6FC" w14:textId="77777777" w:rsidR="006139F4" w:rsidRPr="00B12669" w:rsidRDefault="006139F4" w:rsidP="006139F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78F3C70" w14:textId="05EF5BBA" w:rsidR="006139F4" w:rsidRPr="00B12669" w:rsidRDefault="009F4CB8" w:rsidP="006139F4">
      <w:pPr>
        <w:spacing w:after="0" w:line="240" w:lineRule="auto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V soupisu prací jsou jednotlivé položky specifikovány </w:t>
      </w:r>
      <w:r w:rsidRPr="00B12669">
        <w:rPr>
          <w:rFonts w:cstheme="minorHAnsi"/>
        </w:rPr>
        <w:t>(R38794 až R38797) viz popis, výkazy výměr a technická specifikace.</w:t>
      </w:r>
    </w:p>
    <w:p w14:paraId="7BD5D82E" w14:textId="77777777" w:rsidR="006139F4" w:rsidRPr="00B12669" w:rsidRDefault="006139F4" w:rsidP="006139F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C59A533" w14:textId="77777777" w:rsidR="009059C0" w:rsidRDefault="009059C0" w:rsidP="00AF24C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1597B31" w14:textId="1DDF0680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473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50D7CFA1" w14:textId="05565682" w:rsidR="000C29B7" w:rsidRPr="001161E8" w:rsidRDefault="00D828DB" w:rsidP="000C29B7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 xml:space="preserve">SO </w:t>
      </w:r>
      <w:r w:rsidRPr="009D5AE2">
        <w:rPr>
          <w:rFonts w:cstheme="minorHAnsi"/>
        </w:rPr>
        <w:t>28-27-23 v rámci realizace tlumícího objektu má být staticky zajištěn vodárenský objekt. V dokumentaci jsme se nikde nedočetli</w:t>
      </w:r>
      <w:r>
        <w:rPr>
          <w:rFonts w:cstheme="minorHAnsi"/>
        </w:rPr>
        <w:t>,</w:t>
      </w:r>
      <w:r w:rsidRPr="009D5AE2">
        <w:rPr>
          <w:rFonts w:cstheme="minorHAnsi"/>
        </w:rPr>
        <w:t xml:space="preserve"> jakým způsobem má být zajištěn. Není věcí zhotovitele, aby navrhoval způsob zajištění, nýbrž se jedná o zodpovědnost projektanta. </w:t>
      </w:r>
      <w:r>
        <w:rPr>
          <w:rFonts w:cstheme="minorHAnsi"/>
        </w:rPr>
        <w:br/>
        <w:t>Žádáme o sdělení,</w:t>
      </w:r>
      <w:r w:rsidRPr="009D5AE2">
        <w:rPr>
          <w:rFonts w:cstheme="minorHAnsi"/>
        </w:rPr>
        <w:t xml:space="preserve"> jak bude vodárenský objekt zajištěn, abychom mohli relevantně ocenit?</w:t>
      </w:r>
    </w:p>
    <w:p w14:paraId="0245429C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36191C76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2DEDB32" w14:textId="3F36706F" w:rsidR="00DF5503" w:rsidRPr="00B12669" w:rsidRDefault="00DF5503" w:rsidP="00B1266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12669">
        <w:rPr>
          <w:rFonts w:eastAsia="Calibri" w:cs="Times New Roman"/>
          <w:bCs/>
          <w:lang w:eastAsia="cs-CZ"/>
        </w:rPr>
        <w:t xml:space="preserve">Stávající objekt, resp. jeho podzemní část, je tvořená ŽB stěnou </w:t>
      </w:r>
      <w:proofErr w:type="spellStart"/>
      <w:r w:rsidRPr="00B12669">
        <w:rPr>
          <w:rFonts w:eastAsia="Calibri" w:cs="Times New Roman"/>
          <w:bCs/>
          <w:lang w:eastAsia="cs-CZ"/>
        </w:rPr>
        <w:t>tl</w:t>
      </w:r>
      <w:proofErr w:type="spellEnd"/>
      <w:r w:rsidRPr="00B12669">
        <w:rPr>
          <w:rFonts w:eastAsia="Calibri" w:cs="Times New Roman"/>
          <w:bCs/>
          <w:lang w:eastAsia="cs-CZ"/>
        </w:rPr>
        <w:t>. 0,5 m, zde je navrženo statické vyztužení vnitřního prostoru pomocí dřevěných trámků cca 120/120 mm po dobu hutnění zemních zásypů vně objektu. Rozsah vnitřního ztužení a konkrétní řešení bude upřesněno (případně vypuštěno) po odkopání objektu a zhodnocení stavu betonových konstrukcí pod úrovní terénu. Přesný rozsah vnitřního ztužení nelze bez kompletního odhalení konstrukcí přesně určit.</w:t>
      </w:r>
    </w:p>
    <w:p w14:paraId="626C8171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AEB180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3DC7975" w14:textId="4B90839F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474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3C2C3E05" w14:textId="37098D98" w:rsidR="000C29B7" w:rsidRPr="001161E8" w:rsidRDefault="00D828DB" w:rsidP="000C29B7">
      <w:pPr>
        <w:spacing w:after="0" w:line="259" w:lineRule="auto"/>
        <w:jc w:val="both"/>
        <w:rPr>
          <w:color w:val="000000" w:themeColor="text1"/>
        </w:rPr>
      </w:pPr>
      <w:r w:rsidRPr="00D828DB">
        <w:rPr>
          <w:rFonts w:cstheme="minorHAnsi"/>
        </w:rPr>
        <w:t xml:space="preserve">SO 25-27-09092 můžete nám prosím objasnit, jak bylo dopočítáno množství 600,222 t položky č. 15920311 štětovnice ocelová </w:t>
      </w:r>
      <w:proofErr w:type="spellStart"/>
      <w:r w:rsidRPr="00D828DB">
        <w:rPr>
          <w:rFonts w:cstheme="minorHAnsi"/>
        </w:rPr>
        <w:t>iIIn</w:t>
      </w:r>
      <w:proofErr w:type="spellEnd"/>
      <w:r w:rsidRPr="00D828DB">
        <w:rPr>
          <w:rFonts w:cstheme="minorHAnsi"/>
        </w:rPr>
        <w:t>? Dle pol. 153112122 se počítá (491,0-</w:t>
      </w:r>
      <w:proofErr w:type="gramStart"/>
      <w:r w:rsidRPr="00D828DB">
        <w:rPr>
          <w:rFonts w:cstheme="minorHAnsi"/>
        </w:rPr>
        <w:t>30)*</w:t>
      </w:r>
      <w:proofErr w:type="gramEnd"/>
      <w:r w:rsidRPr="00D828DB">
        <w:rPr>
          <w:rFonts w:cstheme="minorHAnsi"/>
        </w:rPr>
        <w:t>8,0 m, proč 491,0? Délka potrubí přivaděče D9 je 338 m, počítá se s pažením pomocí štětovnic jen na nějakém úseku?</w:t>
      </w:r>
    </w:p>
    <w:p w14:paraId="0854085B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1AD149ED" w14:textId="4BEA7910" w:rsidR="000C29B7" w:rsidRPr="00E5284B" w:rsidRDefault="00E35D6A" w:rsidP="000C29B7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br/>
      </w:r>
      <w:r w:rsidR="000C29B7" w:rsidRPr="00E5284B">
        <w:rPr>
          <w:rFonts w:eastAsia="Calibri" w:cs="Times New Roman"/>
          <w:b/>
          <w:lang w:eastAsia="cs-CZ"/>
        </w:rPr>
        <w:t xml:space="preserve">Odpověď: </w:t>
      </w:r>
    </w:p>
    <w:p w14:paraId="2E4FAAD3" w14:textId="3EF551EB" w:rsidR="000C29B7" w:rsidRPr="00957719" w:rsidRDefault="00493894" w:rsidP="000C29B7">
      <w:pPr>
        <w:spacing w:after="0" w:line="240" w:lineRule="auto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 xml:space="preserve">Pažení pomocí štětových stěn je navrženo v obvodu úseku od hrany stávající komunikace stávajícího podjezdu po konec přivaděče D10, tento obvod má délku 491,0 m. Tento úsek pažení pomocí štětových stěn je v situaci D_2_1_6_SO252709_2.002_Sit vyznačen tečkovanou zelenou čarou. Na zbývající části přivaděče D9 má být použito příložné pažení. </w:t>
      </w:r>
    </w:p>
    <w:p w14:paraId="19580555" w14:textId="1050B06D" w:rsidR="004E1F30" w:rsidRPr="004E1F30" w:rsidRDefault="004E1F30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957719">
        <w:rPr>
          <w:rFonts w:eastAsia="Calibri" w:cs="Times New Roman"/>
          <w:bCs/>
          <w:lang w:eastAsia="cs-CZ"/>
        </w:rPr>
        <w:t>Do soupisu prací SO 25-27-09 bylo přidáno záporové pažení na část úseku přivaděče "D9" tam, kde nebudou použity štětové stěny.</w:t>
      </w:r>
    </w:p>
    <w:p w14:paraId="62A1E214" w14:textId="77777777" w:rsidR="00957719" w:rsidRDefault="00957719" w:rsidP="00E415D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F12277" w14:textId="77777777" w:rsidR="00957719" w:rsidRDefault="00957719" w:rsidP="00E415D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E984AD" w14:textId="776B06CF" w:rsidR="00E415D8" w:rsidRPr="00130046" w:rsidRDefault="00E415D8" w:rsidP="00E415D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475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24938617" w14:textId="77777777" w:rsidR="00E415D8" w:rsidRPr="001161E8" w:rsidRDefault="00E415D8" w:rsidP="00E415D8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 xml:space="preserve">SO </w:t>
      </w:r>
      <w:r w:rsidRPr="009D5AE2">
        <w:rPr>
          <w:rFonts w:cstheme="minorHAnsi"/>
        </w:rPr>
        <w:t xml:space="preserve">25-34-01, v technické zprávě se píše „Bude provedeno obtokové potrubí, použita bude HDPE trouba DN 800 mm s hladkým vnitřním povrchem – zatrubnění je součástí tohoto objektu“ </w:t>
      </w:r>
      <w:r>
        <w:rPr>
          <w:rFonts w:cstheme="minorHAnsi"/>
        </w:rPr>
        <w:br/>
        <w:t>V</w:t>
      </w:r>
      <w:r w:rsidRPr="009D5AE2">
        <w:rPr>
          <w:rFonts w:cstheme="minorHAnsi"/>
        </w:rPr>
        <w:t xml:space="preserve"> soupisu prací k tomuto objektu však žádné obtokové potrubí není, </w:t>
      </w:r>
      <w:r>
        <w:rPr>
          <w:rFonts w:cstheme="minorHAnsi"/>
        </w:rPr>
        <w:t>žádáme o prověření</w:t>
      </w:r>
      <w:r w:rsidRPr="009D5AE2">
        <w:rPr>
          <w:rFonts w:cstheme="minorHAnsi"/>
        </w:rPr>
        <w:t>?</w:t>
      </w:r>
    </w:p>
    <w:p w14:paraId="4A8BDE65" w14:textId="77777777" w:rsidR="00E415D8" w:rsidRDefault="00E415D8" w:rsidP="00E415D8">
      <w:pPr>
        <w:spacing w:after="0"/>
        <w:rPr>
          <w:rFonts w:eastAsia="Calibri" w:cs="Times New Roman"/>
          <w:b/>
          <w:lang w:eastAsia="cs-CZ"/>
        </w:rPr>
      </w:pPr>
    </w:p>
    <w:p w14:paraId="72DFB1D0" w14:textId="77777777" w:rsidR="00E415D8" w:rsidRPr="00E5284B" w:rsidRDefault="00E415D8" w:rsidP="00E415D8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AB572B3" w14:textId="2D55564C" w:rsidR="00E415D8" w:rsidRPr="00957719" w:rsidRDefault="00F4791D" w:rsidP="00E415D8">
      <w:pPr>
        <w:spacing w:after="0" w:line="240" w:lineRule="auto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Do soupisu prací b</w:t>
      </w:r>
      <w:r w:rsidR="00E415D8" w:rsidRPr="00957719">
        <w:rPr>
          <w:rFonts w:eastAsia="Calibri" w:cs="Times New Roman"/>
          <w:bCs/>
          <w:lang w:eastAsia="cs-CZ"/>
        </w:rPr>
        <w:t xml:space="preserve">yla doplněna </w:t>
      </w:r>
      <w:r w:rsidRPr="00957719">
        <w:rPr>
          <w:rFonts w:eastAsia="Calibri" w:cs="Times New Roman"/>
          <w:bCs/>
          <w:lang w:eastAsia="cs-CZ"/>
        </w:rPr>
        <w:t>položka s kódem 11526 PŘEVEDENÍ VODY POTRUBÍM DN 800 NEBO ŽLABY R.O. DO 2,8M jako</w:t>
      </w:r>
      <w:r w:rsidR="00E415D8" w:rsidRPr="00957719">
        <w:rPr>
          <w:rFonts w:eastAsia="Calibri" w:cs="Times New Roman"/>
          <w:bCs/>
          <w:lang w:eastAsia="cs-CZ"/>
        </w:rPr>
        <w:t xml:space="preserve"> trouba </w:t>
      </w:r>
      <w:r w:rsidRPr="00957719">
        <w:rPr>
          <w:rFonts w:eastAsia="Calibri" w:cs="Times New Roman"/>
          <w:bCs/>
          <w:lang w:eastAsia="cs-CZ"/>
        </w:rPr>
        <w:t xml:space="preserve">pro </w:t>
      </w:r>
      <w:r w:rsidR="00E415D8" w:rsidRPr="00957719">
        <w:rPr>
          <w:rFonts w:eastAsia="Calibri" w:cs="Times New Roman"/>
          <w:bCs/>
          <w:lang w:eastAsia="cs-CZ"/>
        </w:rPr>
        <w:t>provizorní obtokové potrubí.</w:t>
      </w:r>
    </w:p>
    <w:p w14:paraId="4273515D" w14:textId="77777777" w:rsidR="00E415D8" w:rsidRDefault="00E415D8" w:rsidP="00E415D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D052AEF" w14:textId="77777777" w:rsidR="00E415D8" w:rsidRDefault="00E415D8" w:rsidP="00E415D8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4CFDF9" w14:textId="77777777" w:rsidR="00E415D8" w:rsidRPr="00130046" w:rsidRDefault="00E415D8" w:rsidP="00E415D8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476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6B8098E" w14:textId="77777777" w:rsidR="00E415D8" w:rsidRDefault="00E415D8" w:rsidP="00E415D8">
      <w:pPr>
        <w:spacing w:after="0" w:line="259" w:lineRule="auto"/>
        <w:jc w:val="both"/>
        <w:rPr>
          <w:rFonts w:cstheme="minorHAnsi"/>
        </w:rPr>
      </w:pPr>
      <w:r w:rsidRPr="009D5AE2">
        <w:rPr>
          <w:rFonts w:cstheme="minorHAnsi"/>
        </w:rPr>
        <w:t xml:space="preserve">Objekty meliorací a úprav vodních toků, v rámci některých objektů se mají v korytě realizovat stabilizační prahy z lomového kamene, například </w:t>
      </w:r>
      <w:r>
        <w:rPr>
          <w:rFonts w:cstheme="minorHAnsi"/>
        </w:rPr>
        <w:t xml:space="preserve">SO </w:t>
      </w:r>
      <w:r w:rsidRPr="009D5AE2">
        <w:rPr>
          <w:rFonts w:cstheme="minorHAnsi"/>
        </w:rPr>
        <w:t>25-34-02, stabilizační práh má být zřízen při napojení na stávající koryto. Pokud se má napoj</w:t>
      </w:r>
      <w:r>
        <w:rPr>
          <w:rFonts w:cstheme="minorHAnsi"/>
        </w:rPr>
        <w:t>ení realizovat</w:t>
      </w:r>
      <w:r w:rsidRPr="009D5AE2">
        <w:rPr>
          <w:rFonts w:cstheme="minorHAnsi"/>
        </w:rPr>
        <w:t xml:space="preserve"> do stávajících koryt a na napojení </w:t>
      </w:r>
      <w:r>
        <w:rPr>
          <w:rFonts w:cstheme="minorHAnsi"/>
        </w:rPr>
        <w:t>vybudovat</w:t>
      </w:r>
      <w:r w:rsidRPr="009D5AE2">
        <w:rPr>
          <w:rFonts w:cstheme="minorHAnsi"/>
        </w:rPr>
        <w:t xml:space="preserve"> stabilizační prahy, tak</w:t>
      </w:r>
      <w:r>
        <w:rPr>
          <w:rFonts w:cstheme="minorHAnsi"/>
        </w:rPr>
        <w:t xml:space="preserve"> se</w:t>
      </w:r>
      <w:r w:rsidRPr="009D5AE2">
        <w:rPr>
          <w:rFonts w:cstheme="minorHAnsi"/>
        </w:rPr>
        <w:t xml:space="preserve"> musí zřídit provizorní obtok, jinak </w:t>
      </w:r>
      <w:r>
        <w:rPr>
          <w:rFonts w:cstheme="minorHAnsi"/>
        </w:rPr>
        <w:t xml:space="preserve">se </w:t>
      </w:r>
      <w:r w:rsidRPr="009D5AE2">
        <w:rPr>
          <w:rFonts w:cstheme="minorHAnsi"/>
        </w:rPr>
        <w:t>práh nevybetonuje. Provizorní obtoky v soupisech chybí (ať už ve formě zemní hrázky, nebo obtokového potrubí)</w:t>
      </w:r>
      <w:r>
        <w:rPr>
          <w:rFonts w:cstheme="minorHAnsi"/>
        </w:rPr>
        <w:t>.</w:t>
      </w:r>
    </w:p>
    <w:p w14:paraId="3D536D18" w14:textId="49167F96" w:rsidR="00E415D8" w:rsidRPr="001161E8" w:rsidRDefault="00E415D8" w:rsidP="00E415D8">
      <w:pPr>
        <w:spacing w:after="0" w:line="259" w:lineRule="auto"/>
        <w:jc w:val="both"/>
        <w:rPr>
          <w:color w:val="000000" w:themeColor="text1"/>
        </w:rPr>
      </w:pPr>
      <w:r>
        <w:rPr>
          <w:rFonts w:cstheme="minorHAnsi"/>
        </w:rPr>
        <w:t>Žádáme o doplnění</w:t>
      </w:r>
      <w:r w:rsidRPr="009D5AE2">
        <w:rPr>
          <w:rFonts w:cstheme="minorHAnsi"/>
        </w:rPr>
        <w:t xml:space="preserve"> soupisů </w:t>
      </w:r>
      <w:r>
        <w:rPr>
          <w:rFonts w:cstheme="minorHAnsi"/>
        </w:rPr>
        <w:t>prací.</w:t>
      </w:r>
    </w:p>
    <w:p w14:paraId="448D09C2" w14:textId="77777777" w:rsidR="00E415D8" w:rsidRDefault="00E415D8" w:rsidP="00E415D8">
      <w:pPr>
        <w:spacing w:after="0"/>
        <w:rPr>
          <w:rFonts w:eastAsia="Calibri" w:cs="Times New Roman"/>
          <w:b/>
          <w:lang w:eastAsia="cs-CZ"/>
        </w:rPr>
      </w:pPr>
    </w:p>
    <w:p w14:paraId="71BC41B9" w14:textId="77777777" w:rsidR="00E415D8" w:rsidRPr="00E5284B" w:rsidRDefault="00E415D8" w:rsidP="00E415D8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09693F1" w14:textId="3638D92E" w:rsidR="00F4791D" w:rsidRPr="00957719" w:rsidRDefault="00F4791D" w:rsidP="00F4791D">
      <w:pPr>
        <w:spacing w:after="0" w:line="240" w:lineRule="auto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Do soupisu prací byly doplněny položky pro trouby pro provizorní obtokové potrubí.</w:t>
      </w:r>
    </w:p>
    <w:p w14:paraId="155BAD77" w14:textId="77777777" w:rsidR="00F4791D" w:rsidRPr="00957719" w:rsidRDefault="00E415D8" w:rsidP="00E415D8">
      <w:pPr>
        <w:spacing w:after="0" w:line="240" w:lineRule="auto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U objektu SO 25-34-02.1</w:t>
      </w:r>
      <w:r w:rsidR="00F4791D" w:rsidRPr="00957719">
        <w:rPr>
          <w:rFonts w:eastAsia="Calibri" w:cs="Times New Roman"/>
          <w:bCs/>
          <w:lang w:eastAsia="cs-CZ"/>
        </w:rPr>
        <w:t xml:space="preserve"> pol. s kódem 11525 PŘEVEDENÍ VODY POTRUBÍM DN 600 NEBO ŽLABY R.O. DO 2,0M</w:t>
      </w:r>
    </w:p>
    <w:p w14:paraId="5E3245C6" w14:textId="7A12D76A" w:rsidR="00E415D8" w:rsidRPr="00957719" w:rsidRDefault="00F4791D" w:rsidP="00E415D8">
      <w:pPr>
        <w:spacing w:after="0" w:line="240" w:lineRule="auto"/>
        <w:rPr>
          <w:rFonts w:eastAsia="Calibri" w:cs="Times New Roman"/>
          <w:bCs/>
          <w:lang w:eastAsia="cs-CZ"/>
        </w:rPr>
      </w:pPr>
      <w:proofErr w:type="gramStart"/>
      <w:r w:rsidRPr="00957719">
        <w:rPr>
          <w:rFonts w:eastAsia="Calibri" w:cs="Times New Roman"/>
          <w:bCs/>
          <w:lang w:eastAsia="cs-CZ"/>
        </w:rPr>
        <w:t xml:space="preserve">U </w:t>
      </w:r>
      <w:r w:rsidR="00E415D8" w:rsidRPr="00957719">
        <w:rPr>
          <w:rFonts w:eastAsia="Calibri" w:cs="Times New Roman"/>
          <w:bCs/>
          <w:lang w:eastAsia="cs-CZ"/>
        </w:rPr>
        <w:t xml:space="preserve"> SO</w:t>
      </w:r>
      <w:proofErr w:type="gramEnd"/>
      <w:r w:rsidR="00E415D8" w:rsidRPr="00957719">
        <w:rPr>
          <w:rFonts w:eastAsia="Calibri" w:cs="Times New Roman"/>
          <w:bCs/>
          <w:lang w:eastAsia="cs-CZ"/>
        </w:rPr>
        <w:t xml:space="preserve"> 25-34-02.2</w:t>
      </w:r>
      <w:r w:rsidRPr="00957719">
        <w:rPr>
          <w:rFonts w:eastAsia="Calibri" w:cs="Times New Roman"/>
          <w:bCs/>
          <w:lang w:eastAsia="cs-CZ"/>
        </w:rPr>
        <w:t xml:space="preserve"> položka s kódem R11526 PŘEVEDENÍ VODY POTRUBÍM DN 1100 NEBO ŽLABY R.O. DO </w:t>
      </w:r>
      <w:r w:rsidR="0053052F" w:rsidRPr="00957719">
        <w:rPr>
          <w:rFonts w:eastAsia="Calibri" w:cs="Times New Roman"/>
          <w:bCs/>
          <w:lang w:eastAsia="cs-CZ"/>
        </w:rPr>
        <w:t xml:space="preserve">3,7 </w:t>
      </w:r>
      <w:r w:rsidRPr="00957719">
        <w:rPr>
          <w:rFonts w:eastAsia="Calibri" w:cs="Times New Roman"/>
          <w:bCs/>
          <w:lang w:eastAsia="cs-CZ"/>
        </w:rPr>
        <w:t>M</w:t>
      </w:r>
      <w:r w:rsidR="0053052F" w:rsidRPr="00957719">
        <w:rPr>
          <w:rFonts w:eastAsia="Calibri" w:cs="Times New Roman"/>
          <w:bCs/>
          <w:lang w:eastAsia="cs-CZ"/>
        </w:rPr>
        <w:t>.</w:t>
      </w:r>
    </w:p>
    <w:p w14:paraId="350E4515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F7CF74A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827C8B7" w14:textId="66844DFF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477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781594D" w14:textId="77777777" w:rsidR="00B24240" w:rsidRDefault="00B24240" w:rsidP="000C29B7">
      <w:pPr>
        <w:spacing w:after="0" w:line="259" w:lineRule="auto"/>
        <w:jc w:val="both"/>
        <w:rPr>
          <w:rFonts w:cstheme="minorHAnsi"/>
        </w:rPr>
      </w:pPr>
      <w:r w:rsidRPr="00573CD7">
        <w:rPr>
          <w:rFonts w:cstheme="minorHAnsi"/>
        </w:rPr>
        <w:t xml:space="preserve">Svodné drény, například </w:t>
      </w:r>
      <w:r>
        <w:rPr>
          <w:rFonts w:cstheme="minorHAnsi"/>
        </w:rPr>
        <w:t xml:space="preserve">SO </w:t>
      </w:r>
      <w:r w:rsidRPr="00573CD7">
        <w:rPr>
          <w:rFonts w:cstheme="minorHAnsi"/>
        </w:rPr>
        <w:t xml:space="preserve">25-34-41, v soupisu prací jsou trubky flexibilní, ale v TZ jsou trubky PVC-U SN8, co platí? </w:t>
      </w:r>
    </w:p>
    <w:p w14:paraId="294C17FB" w14:textId="684BCBEB" w:rsidR="000C29B7" w:rsidRPr="001161E8" w:rsidRDefault="00B24240" w:rsidP="000C29B7">
      <w:pPr>
        <w:spacing w:after="0" w:line="259" w:lineRule="auto"/>
        <w:jc w:val="both"/>
        <w:rPr>
          <w:color w:val="000000" w:themeColor="text1"/>
        </w:rPr>
      </w:pPr>
      <w:r w:rsidRPr="00573CD7">
        <w:rPr>
          <w:rFonts w:cstheme="minorHAnsi"/>
        </w:rPr>
        <w:t>Může</w:t>
      </w:r>
      <w:r>
        <w:rPr>
          <w:rFonts w:cstheme="minorHAnsi"/>
        </w:rPr>
        <w:t xml:space="preserve"> zadavatel</w:t>
      </w:r>
      <w:r w:rsidRPr="00573CD7">
        <w:rPr>
          <w:rFonts w:cstheme="minorHAnsi"/>
        </w:rPr>
        <w:t xml:space="preserve"> upřesnit a případně opravit soupis prací?</w:t>
      </w:r>
    </w:p>
    <w:p w14:paraId="6740C9A1" w14:textId="77777777" w:rsidR="000C29B7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3B841056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6FE9C145" w14:textId="40C42565" w:rsidR="00493894" w:rsidRPr="00957719" w:rsidRDefault="00493894" w:rsidP="009577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 xml:space="preserve">V technické zprávě dokumentace je chybně uvedena kruhová tuhost potrubí, jedná se </w:t>
      </w:r>
      <w:r w:rsidR="00957719">
        <w:rPr>
          <w:rFonts w:eastAsia="Calibri" w:cs="Times New Roman"/>
          <w:bCs/>
          <w:lang w:eastAsia="cs-CZ"/>
        </w:rPr>
        <w:br/>
      </w:r>
      <w:r w:rsidRPr="00957719">
        <w:rPr>
          <w:rFonts w:eastAsia="Calibri" w:cs="Times New Roman"/>
          <w:bCs/>
          <w:lang w:eastAsia="cs-CZ"/>
        </w:rPr>
        <w:t>o perforované flexibilní potrubí PVC-U SN4, žluté barvy. Platí položka v soupisu prací.</w:t>
      </w:r>
    </w:p>
    <w:p w14:paraId="7014EF01" w14:textId="77777777" w:rsidR="000C29B7" w:rsidRPr="00957719" w:rsidRDefault="000C29B7" w:rsidP="009577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7F1871D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D9397A" w14:textId="325D359C" w:rsidR="000C29B7" w:rsidRPr="00130046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478</w:t>
      </w:r>
      <w:r w:rsidRPr="00E5284B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637EE445" w14:textId="59B867AE" w:rsidR="000C29B7" w:rsidRPr="001161E8" w:rsidRDefault="00B24240" w:rsidP="000C29B7">
      <w:pPr>
        <w:spacing w:after="0" w:line="259" w:lineRule="auto"/>
        <w:jc w:val="both"/>
        <w:rPr>
          <w:color w:val="000000" w:themeColor="text1"/>
        </w:rPr>
      </w:pPr>
      <w:r w:rsidRPr="00B24240">
        <w:rPr>
          <w:rFonts w:cstheme="minorHAnsi"/>
        </w:rPr>
        <w:t>Železobetonové potrubí na kanalizaci. V některých objektech se požaduje klasické ŽB potrubí, v jiných je ŽB potrubí vyložené čedičem. Například v SO 28-27-01 pol. 82458 je uvedeno ŽB potrubí DN 600, naopak v SO 25-27-0331 pol. 59222123 je vykázán materiál „trouba ŽB hrdlová s čedičovou výstelkou“. Je nějaký konkrétní důvod, proč zadavatel někde požaduje čedičovou výstelku a jinde ne?</w:t>
      </w:r>
    </w:p>
    <w:p w14:paraId="16081B16" w14:textId="77777777" w:rsidR="000C29B7" w:rsidRDefault="000C29B7" w:rsidP="000C29B7">
      <w:pPr>
        <w:spacing w:after="0"/>
        <w:jc w:val="both"/>
        <w:rPr>
          <w:rFonts w:eastAsia="Calibri" w:cs="Times New Roman"/>
          <w:b/>
          <w:lang w:eastAsia="cs-CZ"/>
        </w:rPr>
      </w:pPr>
    </w:p>
    <w:p w14:paraId="5003E3AC" w14:textId="77777777" w:rsidR="000C29B7" w:rsidRPr="00E5284B" w:rsidRDefault="000C29B7" w:rsidP="000C29B7">
      <w:pPr>
        <w:spacing w:after="0"/>
        <w:jc w:val="both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764E878" w14:textId="262737C1" w:rsidR="00493894" w:rsidRPr="00957719" w:rsidRDefault="00493894" w:rsidP="009577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Chybně uvedená položka</w:t>
      </w:r>
      <w:r w:rsidR="001049C7" w:rsidRPr="00957719">
        <w:rPr>
          <w:rFonts w:eastAsia="Calibri" w:cs="Times New Roman"/>
          <w:bCs/>
          <w:lang w:eastAsia="cs-CZ"/>
        </w:rPr>
        <w:t xml:space="preserve"> </w:t>
      </w:r>
      <w:r w:rsidR="001049C7" w:rsidRPr="00957719">
        <w:rPr>
          <w:rFonts w:cstheme="minorHAnsi"/>
        </w:rPr>
        <w:t>pol. 59222123</w:t>
      </w:r>
      <w:r w:rsidR="008B732E" w:rsidRPr="00957719">
        <w:rPr>
          <w:rFonts w:cstheme="minorHAnsi"/>
        </w:rPr>
        <w:t xml:space="preserve"> (a další v jiných DN)</w:t>
      </w:r>
      <w:r w:rsidRPr="00957719">
        <w:rPr>
          <w:rFonts w:eastAsia="Calibri" w:cs="Times New Roman"/>
          <w:bCs/>
          <w:lang w:eastAsia="cs-CZ"/>
        </w:rPr>
        <w:t xml:space="preserve"> v</w:t>
      </w:r>
      <w:r w:rsidR="008B732E" w:rsidRPr="00957719">
        <w:rPr>
          <w:rFonts w:eastAsia="Calibri" w:cs="Times New Roman"/>
          <w:bCs/>
          <w:lang w:eastAsia="cs-CZ"/>
        </w:rPr>
        <w:t> soupisu prací</w:t>
      </w:r>
      <w:r w:rsidRPr="00957719">
        <w:rPr>
          <w:rFonts w:eastAsia="Calibri" w:cs="Times New Roman"/>
          <w:bCs/>
          <w:lang w:eastAsia="cs-CZ"/>
        </w:rPr>
        <w:t xml:space="preserve"> výkazu výměr, správná specifikace potrubí je trouba železobetonová hrdlová, tedy bez čedičové výstelky.</w:t>
      </w:r>
    </w:p>
    <w:p w14:paraId="7CD7CEB0" w14:textId="1C235B32" w:rsidR="001049C7" w:rsidRPr="00957719" w:rsidRDefault="001049C7" w:rsidP="009577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V soupisech prací objektů SO 25-27-02, SO 25-27-03 a SO 25-27-04 byla provedena oprava ŽB trub, z původně navržených ŽB trub s čedičovou výstelkou za klasické ŽB potrubí.</w:t>
      </w:r>
    </w:p>
    <w:p w14:paraId="5FEEA773" w14:textId="77777777" w:rsidR="001049C7" w:rsidRDefault="001049C7" w:rsidP="00493894">
      <w:pPr>
        <w:spacing w:after="0" w:line="240" w:lineRule="auto"/>
        <w:rPr>
          <w:rFonts w:eastAsia="Calibri" w:cs="Times New Roman"/>
          <w:bCs/>
          <w:color w:val="00B0F0"/>
          <w:lang w:eastAsia="cs-CZ"/>
        </w:rPr>
      </w:pPr>
    </w:p>
    <w:p w14:paraId="51D2AD53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A503C18" w14:textId="7D333A45" w:rsidR="000C29B7" w:rsidRPr="00130046" w:rsidRDefault="00E35D6A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0C29B7" w:rsidRPr="00E5284B">
        <w:rPr>
          <w:rFonts w:eastAsia="Calibri" w:cs="Times New Roman"/>
          <w:b/>
          <w:lang w:eastAsia="cs-CZ"/>
        </w:rPr>
        <w:t xml:space="preserve">Dotaz č. </w:t>
      </w:r>
      <w:r w:rsidR="000C29B7">
        <w:rPr>
          <w:rFonts w:eastAsia="Calibri" w:cs="Times New Roman"/>
          <w:b/>
          <w:lang w:eastAsia="cs-CZ"/>
        </w:rPr>
        <w:t>479</w:t>
      </w:r>
      <w:r w:rsidR="000C29B7" w:rsidRPr="00E5284B">
        <w:rPr>
          <w:rFonts w:eastAsia="Calibri" w:cs="Times New Roman"/>
          <w:b/>
          <w:lang w:eastAsia="cs-CZ"/>
        </w:rPr>
        <w:t>:</w:t>
      </w:r>
      <w:r w:rsidR="000C29B7">
        <w:rPr>
          <w:rFonts w:eastAsia="Calibri" w:cs="Times New Roman"/>
          <w:b/>
          <w:lang w:eastAsia="cs-CZ"/>
        </w:rPr>
        <w:t xml:space="preserve"> </w:t>
      </w:r>
    </w:p>
    <w:p w14:paraId="131E30A0" w14:textId="4523DB1E" w:rsidR="000C29B7" w:rsidRPr="001161E8" w:rsidRDefault="00B24240" w:rsidP="000C29B7">
      <w:pPr>
        <w:spacing w:after="0" w:line="259" w:lineRule="auto"/>
        <w:jc w:val="both"/>
        <w:rPr>
          <w:color w:val="000000" w:themeColor="text1"/>
        </w:rPr>
      </w:pPr>
      <w:r w:rsidRPr="00B24240">
        <w:rPr>
          <w:rFonts w:cstheme="minorHAnsi"/>
        </w:rPr>
        <w:t xml:space="preserve">V rámci objektů kanalizace je uvažováno plastové potrubí z PP. V soupise prací jsme objevili rozpor ve specifikaci tohoto potrubí, například v SO 25-27-07 je pol. 28617037 „trubka kanalizační PP plnostěnná třívrstvá DN 200x6000mm SN12“ kde je požadováno třívrstvé potrubí, což v technické zprávě uvedeno není. V objektu SO 27-27-75 žádný požadavek na třívrstvé potrubí není, v soupisu je vykázána pol. 87134 „POTRUBÍ Z TRUB PLASTOVÝCH TLAKOVÝCH HRDLOVÝCH DN DO 200MM“ se specifikací potrubí plastové hrdlové PP SN12. </w:t>
      </w:r>
      <w:r w:rsidRPr="00B24240">
        <w:rPr>
          <w:rFonts w:cstheme="minorHAnsi"/>
        </w:rPr>
        <w:br/>
        <w:t>Můžete zadavatel upřesnit materiál plastového potrubí, které má dodavatel uvažovat a sjednotit soupis prací?</w:t>
      </w:r>
    </w:p>
    <w:p w14:paraId="083C1DAE" w14:textId="77777777" w:rsidR="000C29B7" w:rsidRPr="00E5284B" w:rsidRDefault="000C29B7" w:rsidP="000C29B7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0D507C50" w14:textId="5CD68A49" w:rsidR="001C5BDC" w:rsidRPr="00957719" w:rsidRDefault="00493894" w:rsidP="00957719">
      <w:pPr>
        <w:pStyle w:val="Odstavecseseznamem"/>
        <w:numPr>
          <w:ilvl w:val="0"/>
          <w:numId w:val="6"/>
        </w:numPr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 xml:space="preserve">Chybně uvedená položka </w:t>
      </w:r>
      <w:r w:rsidR="008B732E" w:rsidRPr="00957719">
        <w:rPr>
          <w:rFonts w:cstheme="minorHAnsi"/>
        </w:rPr>
        <w:t xml:space="preserve">pol. 28617037 (a další v jiných DN) </w:t>
      </w:r>
      <w:r w:rsidRPr="00957719">
        <w:rPr>
          <w:rFonts w:eastAsia="Calibri" w:cs="Times New Roman"/>
          <w:bCs/>
          <w:lang w:eastAsia="cs-CZ"/>
        </w:rPr>
        <w:t>v</w:t>
      </w:r>
      <w:r w:rsidR="007121A5" w:rsidRPr="00957719">
        <w:rPr>
          <w:rFonts w:eastAsia="Calibri" w:cs="Times New Roman"/>
          <w:bCs/>
          <w:lang w:eastAsia="cs-CZ"/>
        </w:rPr>
        <w:t> </w:t>
      </w:r>
      <w:r w:rsidR="008B732E" w:rsidRPr="00957719">
        <w:rPr>
          <w:rFonts w:eastAsia="Calibri" w:cs="Times New Roman"/>
          <w:bCs/>
          <w:lang w:eastAsia="cs-CZ"/>
        </w:rPr>
        <w:t>soupi</w:t>
      </w:r>
      <w:r w:rsidR="007121A5" w:rsidRPr="00957719">
        <w:rPr>
          <w:rFonts w:eastAsia="Calibri" w:cs="Times New Roman"/>
          <w:bCs/>
          <w:lang w:eastAsia="cs-CZ"/>
        </w:rPr>
        <w:t>su p</w:t>
      </w:r>
      <w:r w:rsidR="008B732E" w:rsidRPr="00957719">
        <w:rPr>
          <w:rFonts w:eastAsia="Calibri" w:cs="Times New Roman"/>
          <w:bCs/>
          <w:lang w:eastAsia="cs-CZ"/>
        </w:rPr>
        <w:t>rací</w:t>
      </w:r>
      <w:r w:rsidRPr="00957719">
        <w:rPr>
          <w:rFonts w:eastAsia="Calibri" w:cs="Times New Roman"/>
          <w:bCs/>
          <w:lang w:eastAsia="cs-CZ"/>
        </w:rPr>
        <w:t>, správná specifikace potrubí je potrubí z hladkých polypropylenových trub PP DN 150-500 mm, pevnostní třídy SN 12, jedná se o potrubí plnostěnné konstrukce.</w:t>
      </w:r>
      <w:r w:rsidR="001049C7" w:rsidRPr="00957719">
        <w:rPr>
          <w:rFonts w:eastAsia="Calibri" w:cs="Times New Roman"/>
          <w:bCs/>
          <w:lang w:eastAsia="cs-CZ"/>
        </w:rPr>
        <w:t xml:space="preserve"> </w:t>
      </w:r>
    </w:p>
    <w:p w14:paraId="29D15DBE" w14:textId="5ED4305E" w:rsidR="008B732E" w:rsidRPr="00957719" w:rsidRDefault="008B732E" w:rsidP="00957719">
      <w:pPr>
        <w:pStyle w:val="Odstavecseseznamem"/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V soupisech prací objektů SO 25-27-05, SO 25-27-06, SO 25-27-07, SO 25-27-08, SO 25-27-09, SO 25-27-12, SO 25-27-14 a SO 25-27-15 byla provedena oprava položek potrubí PP z původně třívrstvého potrubí na PP plnostěnné potrubí.</w:t>
      </w:r>
    </w:p>
    <w:p w14:paraId="7A24F682" w14:textId="77777777" w:rsidR="008B732E" w:rsidRPr="00957719" w:rsidRDefault="008B732E" w:rsidP="0095771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50EE6AE" w14:textId="31AF6A9B" w:rsidR="000C29B7" w:rsidRPr="00957719" w:rsidRDefault="007121A5" w:rsidP="00957719">
      <w:pPr>
        <w:pStyle w:val="Odstavecseseznamem"/>
        <w:numPr>
          <w:ilvl w:val="0"/>
          <w:numId w:val="6"/>
        </w:numPr>
        <w:spacing w:after="0" w:line="240" w:lineRule="auto"/>
        <w:ind w:left="360"/>
        <w:rPr>
          <w:rFonts w:eastAsia="Calibri" w:cs="Times New Roman"/>
          <w:bCs/>
          <w:lang w:eastAsia="cs-CZ"/>
        </w:rPr>
      </w:pPr>
      <w:r w:rsidRPr="00957719">
        <w:rPr>
          <w:rFonts w:cstheme="minorHAnsi"/>
        </w:rPr>
        <w:t xml:space="preserve">Chybně uvedená položka </w:t>
      </w:r>
      <w:r w:rsidR="008B732E" w:rsidRPr="00957719">
        <w:rPr>
          <w:rFonts w:cstheme="minorHAnsi"/>
        </w:rPr>
        <w:t xml:space="preserve">v soupisu </w:t>
      </w:r>
      <w:r w:rsidRPr="00957719">
        <w:rPr>
          <w:rFonts w:cstheme="minorHAnsi"/>
        </w:rPr>
        <w:t>prací (</w:t>
      </w:r>
      <w:r w:rsidR="008B732E" w:rsidRPr="00957719">
        <w:rPr>
          <w:rFonts w:cstheme="minorHAnsi"/>
        </w:rPr>
        <w:t>pol. 87134 „POTRUBÍ Z TRUB PLASTOVÝCH TLAKOVÝCH HRDLOVÝCH DN DO 200MM“</w:t>
      </w:r>
      <w:r w:rsidRPr="00957719">
        <w:rPr>
          <w:rFonts w:cstheme="minorHAnsi"/>
        </w:rPr>
        <w:t xml:space="preserve"> a další v jiných DN). Nejedná se o tlakové potrubí ale o potrubí </w:t>
      </w:r>
      <w:r w:rsidR="008B732E" w:rsidRPr="00957719">
        <w:rPr>
          <w:rFonts w:cstheme="minorHAnsi"/>
        </w:rPr>
        <w:t>se specifikací plastové hrdlové PP SN12.</w:t>
      </w:r>
    </w:p>
    <w:p w14:paraId="687BCB81" w14:textId="5904C00B" w:rsidR="007121A5" w:rsidRPr="007121A5" w:rsidRDefault="007121A5" w:rsidP="00957719">
      <w:pPr>
        <w:pStyle w:val="Odstavecseseznamem"/>
        <w:spacing w:after="0" w:line="240" w:lineRule="auto"/>
        <w:ind w:left="360"/>
        <w:rPr>
          <w:rFonts w:eastAsia="Calibri" w:cs="Times New Roman"/>
          <w:bCs/>
          <w:color w:val="FF0000"/>
          <w:lang w:eastAsia="cs-CZ"/>
        </w:rPr>
      </w:pPr>
      <w:r w:rsidRPr="00957719">
        <w:rPr>
          <w:rFonts w:eastAsia="Calibri" w:cs="Times New Roman"/>
          <w:bCs/>
          <w:lang w:eastAsia="cs-CZ"/>
        </w:rPr>
        <w:t>V soupisech prací objektů SO 27-27-03, 04, SO 27-27-71 až 76 a SO 27-15-04.05 a SO 28-15-04.05 byla provedena oprava položek potrubí tlakového na potrubí „PP HRDLOVÉ PŘÍLSLUŠNÉHO DN, D+M KOMPLET“ – vytvořeny „R – položky.</w:t>
      </w:r>
    </w:p>
    <w:p w14:paraId="17B46FD0" w14:textId="77777777" w:rsidR="000C29B7" w:rsidRPr="00957719" w:rsidRDefault="000C29B7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CD850AD" w14:textId="77777777" w:rsidR="00957719" w:rsidRPr="00957719" w:rsidRDefault="00957719" w:rsidP="000C29B7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03246CC" w14:textId="5660442A" w:rsidR="000C29B7" w:rsidRPr="00B24240" w:rsidRDefault="000C29B7" w:rsidP="000C29B7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B24240">
        <w:rPr>
          <w:rFonts w:eastAsia="Calibri" w:cs="Times New Roman"/>
          <w:b/>
          <w:lang w:eastAsia="cs-CZ"/>
        </w:rPr>
        <w:t>Dotaz č. 4</w:t>
      </w:r>
      <w:r w:rsidR="00B24240" w:rsidRPr="00B24240">
        <w:rPr>
          <w:rFonts w:eastAsia="Calibri" w:cs="Times New Roman"/>
          <w:b/>
          <w:lang w:eastAsia="cs-CZ"/>
        </w:rPr>
        <w:t>8</w:t>
      </w:r>
      <w:r w:rsidRPr="00B24240">
        <w:rPr>
          <w:rFonts w:eastAsia="Calibri" w:cs="Times New Roman"/>
          <w:b/>
          <w:lang w:eastAsia="cs-CZ"/>
        </w:rPr>
        <w:t xml:space="preserve">0: </w:t>
      </w:r>
    </w:p>
    <w:p w14:paraId="23D2B77C" w14:textId="39941BA7" w:rsidR="000C29B7" w:rsidRPr="00B24240" w:rsidRDefault="00B24240" w:rsidP="000C29B7">
      <w:pPr>
        <w:spacing w:after="0" w:line="259" w:lineRule="auto"/>
        <w:jc w:val="both"/>
        <w:rPr>
          <w:color w:val="000000" w:themeColor="text1"/>
        </w:rPr>
      </w:pPr>
      <w:r w:rsidRPr="00B24240">
        <w:rPr>
          <w:rFonts w:cstheme="minorHAnsi"/>
        </w:rPr>
        <w:t xml:space="preserve">Objekty kanalizace, například pol. 87133 „POTRUBÍ Z TRUB PLASTOVÝCH TLAKOVÝCH HRDLOVÝCH DN DO 150MM“ proč je v popisu potrubí plastové tlakové hrdlové? Ve spojení s těmito položkami se jedná o gravitační kanalizaci, navíc hrdlové potrubí není dimenzováno na </w:t>
      </w:r>
      <w:r w:rsidRPr="00B24240">
        <w:rPr>
          <w:rFonts w:cstheme="minorHAnsi"/>
        </w:rPr>
        <w:lastRenderedPageBreak/>
        <w:t>tlak, řeší se kruhová tuhost. Můžete objasnit použití položek pro tlakové potrubí? V OTSKP existují položky na plastové odpadní potrubí, které se používají pro gravitační kanalizaci.</w:t>
      </w:r>
    </w:p>
    <w:p w14:paraId="65D5CC70" w14:textId="77777777" w:rsidR="000C29B7" w:rsidRPr="00B24240" w:rsidRDefault="000C29B7" w:rsidP="000C29B7">
      <w:pPr>
        <w:spacing w:after="0"/>
        <w:rPr>
          <w:rFonts w:eastAsia="Calibri" w:cs="Times New Roman"/>
          <w:b/>
          <w:lang w:eastAsia="cs-CZ"/>
        </w:rPr>
      </w:pPr>
    </w:p>
    <w:p w14:paraId="5610DC59" w14:textId="77777777" w:rsidR="000C29B7" w:rsidRPr="00957719" w:rsidRDefault="000C29B7" w:rsidP="000C29B7">
      <w:pPr>
        <w:spacing w:after="0"/>
        <w:rPr>
          <w:rFonts w:cstheme="minorHAnsi"/>
        </w:rPr>
      </w:pPr>
      <w:r w:rsidRPr="00957719">
        <w:rPr>
          <w:rFonts w:eastAsia="Calibri" w:cs="Times New Roman"/>
          <w:b/>
          <w:lang w:eastAsia="cs-CZ"/>
        </w:rPr>
        <w:t xml:space="preserve">Odpověď: </w:t>
      </w:r>
    </w:p>
    <w:p w14:paraId="146B0F4E" w14:textId="09FA84D7" w:rsidR="006139F4" w:rsidRPr="00957719" w:rsidRDefault="004431DD" w:rsidP="006139F4">
      <w:pPr>
        <w:spacing w:after="0" w:line="240" w:lineRule="auto"/>
        <w:rPr>
          <w:rFonts w:eastAsia="Calibri" w:cs="Times New Roman"/>
          <w:bCs/>
          <w:lang w:eastAsia="cs-CZ"/>
        </w:rPr>
      </w:pPr>
      <w:r w:rsidRPr="00957719">
        <w:rPr>
          <w:rFonts w:eastAsia="Calibri" w:cs="Times New Roman"/>
          <w:bCs/>
          <w:lang w:eastAsia="cs-CZ"/>
        </w:rPr>
        <w:t>Odpověď viz dotaz 479, část 2).</w:t>
      </w:r>
    </w:p>
    <w:p w14:paraId="00D5705C" w14:textId="77777777" w:rsidR="000C29B7" w:rsidRDefault="000C29B7" w:rsidP="000C29B7">
      <w:pPr>
        <w:spacing w:after="0" w:line="240" w:lineRule="auto"/>
        <w:rPr>
          <w:rFonts w:eastAsia="Calibri" w:cs="Times New Roman"/>
          <w:bCs/>
          <w:color w:val="FF0000"/>
          <w:highlight w:val="green"/>
          <w:lang w:eastAsia="cs-CZ"/>
        </w:rPr>
      </w:pPr>
    </w:p>
    <w:p w14:paraId="752A05AB" w14:textId="77777777" w:rsidR="00E836DC" w:rsidRPr="000C29B7" w:rsidRDefault="00E836DC" w:rsidP="000C29B7">
      <w:pPr>
        <w:spacing w:after="0" w:line="240" w:lineRule="auto"/>
        <w:rPr>
          <w:rFonts w:eastAsia="Calibri" w:cs="Times New Roman"/>
          <w:bCs/>
          <w:color w:val="FF0000"/>
          <w:highlight w:val="green"/>
          <w:lang w:eastAsia="cs-CZ"/>
        </w:rPr>
      </w:pPr>
    </w:p>
    <w:p w14:paraId="3BFECDEC" w14:textId="77777777" w:rsidR="003B47F3" w:rsidRPr="00611A0E" w:rsidRDefault="003B47F3" w:rsidP="003B47F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611A0E">
        <w:rPr>
          <w:rFonts w:eastAsia="Calibri" w:cs="Times New Roman"/>
          <w:b/>
          <w:lang w:eastAsia="cs-CZ"/>
        </w:rPr>
        <w:t xml:space="preserve">Dotaz č. 481: </w:t>
      </w:r>
    </w:p>
    <w:p w14:paraId="392EAAF4" w14:textId="77777777" w:rsidR="003B47F3" w:rsidRPr="00611A0E" w:rsidRDefault="003B47F3" w:rsidP="003B47F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611A0E">
        <w:rPr>
          <w:rFonts w:cs="Arial"/>
          <w:color w:val="000000"/>
        </w:rPr>
        <w:t xml:space="preserve">Objekt SO 25-18-05.1 </w:t>
      </w:r>
      <w:proofErr w:type="spellStart"/>
      <w:r w:rsidRPr="00611A0E">
        <w:rPr>
          <w:rFonts w:cs="Arial"/>
          <w:color w:val="000000"/>
        </w:rPr>
        <w:t>Žst</w:t>
      </w:r>
      <w:proofErr w:type="spellEnd"/>
      <w:r w:rsidRPr="00611A0E">
        <w:rPr>
          <w:rFonts w:cs="Arial"/>
          <w:color w:val="000000"/>
        </w:rPr>
        <w:t xml:space="preserve">. Kojetín, přeložka III/4335 - silnice </w:t>
      </w:r>
      <w:proofErr w:type="spellStart"/>
      <w:r w:rsidRPr="00611A0E">
        <w:rPr>
          <w:rFonts w:cs="Arial"/>
          <w:color w:val="000000"/>
        </w:rPr>
        <w:t>III.tř</w:t>
      </w:r>
      <w:proofErr w:type="spellEnd"/>
      <w:r w:rsidRPr="00611A0E">
        <w:rPr>
          <w:rFonts w:cs="Arial"/>
          <w:color w:val="000000"/>
        </w:rPr>
        <w:t xml:space="preserve">. pol. č. 50 kód </w:t>
      </w:r>
      <w:proofErr w:type="gramStart"/>
      <w:r w:rsidRPr="00611A0E">
        <w:rPr>
          <w:rFonts w:cs="Arial"/>
          <w:color w:val="000000"/>
        </w:rPr>
        <w:t>915111K</w:t>
      </w:r>
      <w:proofErr w:type="gramEnd"/>
      <w:r w:rsidRPr="00611A0E">
        <w:rPr>
          <w:rFonts w:cs="Arial"/>
          <w:color w:val="000000"/>
        </w:rPr>
        <w:t xml:space="preserve"> VODOROVNÉ DOPRAVNÍ ZNAČENÍ BARVOU </w:t>
      </w:r>
      <w:proofErr w:type="gramStart"/>
      <w:r w:rsidRPr="00611A0E">
        <w:rPr>
          <w:rFonts w:cs="Arial"/>
          <w:color w:val="000000"/>
        </w:rPr>
        <w:t>HLADKÉ - DODÁVKA</w:t>
      </w:r>
      <w:proofErr w:type="gramEnd"/>
      <w:r w:rsidRPr="00611A0E">
        <w:rPr>
          <w:rFonts w:cs="Arial"/>
          <w:color w:val="000000"/>
        </w:rPr>
        <w:t xml:space="preserve"> A POKLÁDKA m2 130,1 a pol. č.  51 kód 915211ZK VODOROVNÉ DOPRAVNÍ ZNAČENÍ PLASTEM </w:t>
      </w:r>
      <w:proofErr w:type="gramStart"/>
      <w:r w:rsidRPr="00611A0E">
        <w:rPr>
          <w:rFonts w:cs="Arial"/>
          <w:color w:val="000000"/>
        </w:rPr>
        <w:t>HLADKÉ - DODÁVKA</w:t>
      </w:r>
      <w:proofErr w:type="gramEnd"/>
      <w:r w:rsidRPr="00611A0E">
        <w:rPr>
          <w:rFonts w:cs="Arial"/>
          <w:color w:val="000000"/>
        </w:rPr>
        <w:t xml:space="preserve"> A POKLÁDKA m2 230,1 – u položek nejsou stejné výměry, což nedává smysl, asi překlep.</w:t>
      </w:r>
    </w:p>
    <w:p w14:paraId="4E6132C6" w14:textId="77777777" w:rsidR="003B47F3" w:rsidRPr="00611A0E" w:rsidRDefault="003B47F3" w:rsidP="003B47F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01E5B17F" w14:textId="77777777" w:rsidR="003B47F3" w:rsidRPr="00611A0E" w:rsidRDefault="003B47F3" w:rsidP="003B47F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611A0E">
        <w:rPr>
          <w:rFonts w:cs="Arial"/>
          <w:color w:val="000000"/>
        </w:rPr>
        <w:t xml:space="preserve">Opraví zadavatel soupis prací tak, aby </w:t>
      </w:r>
      <w:proofErr w:type="spellStart"/>
      <w:r w:rsidRPr="00611A0E">
        <w:rPr>
          <w:rFonts w:cs="Arial"/>
          <w:color w:val="000000"/>
        </w:rPr>
        <w:t>pol.č</w:t>
      </w:r>
      <w:proofErr w:type="spellEnd"/>
      <w:r w:rsidRPr="00611A0E">
        <w:rPr>
          <w:rFonts w:cs="Arial"/>
          <w:color w:val="000000"/>
        </w:rPr>
        <w:t>. 50 a 51 měly stejnou hodnotu?</w:t>
      </w:r>
    </w:p>
    <w:p w14:paraId="63D70743" w14:textId="77777777" w:rsidR="003B47F3" w:rsidRPr="00611A0E" w:rsidRDefault="003B47F3" w:rsidP="003B47F3">
      <w:pPr>
        <w:spacing w:after="0"/>
        <w:rPr>
          <w:rFonts w:eastAsia="Calibri" w:cs="Times New Roman"/>
          <w:b/>
          <w:lang w:eastAsia="cs-CZ"/>
        </w:rPr>
      </w:pPr>
    </w:p>
    <w:p w14:paraId="4B3E8309" w14:textId="77777777" w:rsidR="003B47F3" w:rsidRPr="00611A0E" w:rsidRDefault="003B47F3" w:rsidP="003B47F3">
      <w:pPr>
        <w:spacing w:after="0"/>
        <w:rPr>
          <w:rFonts w:cstheme="minorHAnsi"/>
        </w:rPr>
      </w:pPr>
      <w:r w:rsidRPr="00611A0E">
        <w:rPr>
          <w:rFonts w:eastAsia="Calibri" w:cs="Times New Roman"/>
          <w:b/>
          <w:lang w:eastAsia="cs-CZ"/>
        </w:rPr>
        <w:t xml:space="preserve">Odpověď: </w:t>
      </w:r>
    </w:p>
    <w:p w14:paraId="3835DE1D" w14:textId="77777777" w:rsidR="003B47F3" w:rsidRPr="00513F7D" w:rsidRDefault="003B47F3" w:rsidP="003B47F3">
      <w:pPr>
        <w:spacing w:after="0" w:line="240" w:lineRule="auto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 xml:space="preserve">Došlo k překlepu ve výměře. Správně je hodnota 130,1 m2. V soupisu prací bylo opraveno. </w:t>
      </w:r>
    </w:p>
    <w:p w14:paraId="0596E351" w14:textId="77777777" w:rsidR="003B47F3" w:rsidRPr="00611A0E" w:rsidRDefault="003B47F3" w:rsidP="003B47F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ACBB449" w14:textId="77777777" w:rsidR="003B47F3" w:rsidRPr="00611A0E" w:rsidRDefault="003B47F3" w:rsidP="003B47F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3D03315" w14:textId="77777777" w:rsidR="003B47F3" w:rsidRPr="00611A0E" w:rsidRDefault="003B47F3" w:rsidP="003B47F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611A0E">
        <w:rPr>
          <w:rFonts w:eastAsia="Calibri" w:cs="Times New Roman"/>
          <w:b/>
          <w:lang w:eastAsia="cs-CZ"/>
        </w:rPr>
        <w:t xml:space="preserve">Dotaz č. 482: </w:t>
      </w:r>
    </w:p>
    <w:p w14:paraId="654468F2" w14:textId="77777777" w:rsidR="003B47F3" w:rsidRPr="00611A0E" w:rsidRDefault="003B47F3" w:rsidP="003B47F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611A0E">
        <w:rPr>
          <w:rFonts w:cs="Arial"/>
          <w:color w:val="000000"/>
        </w:rPr>
        <w:t xml:space="preserve">SO 25-18-11.2 </w:t>
      </w:r>
      <w:proofErr w:type="spellStart"/>
      <w:r w:rsidRPr="00611A0E">
        <w:rPr>
          <w:rFonts w:cs="Arial"/>
          <w:color w:val="000000"/>
        </w:rPr>
        <w:t>Žst</w:t>
      </w:r>
      <w:proofErr w:type="spellEnd"/>
      <w:r w:rsidRPr="00611A0E">
        <w:rPr>
          <w:rFonts w:cs="Arial"/>
          <w:color w:val="000000"/>
        </w:rPr>
        <w:t xml:space="preserve">. </w:t>
      </w:r>
      <w:proofErr w:type="gramStart"/>
      <w:r w:rsidRPr="00611A0E">
        <w:rPr>
          <w:rFonts w:cs="Arial"/>
          <w:color w:val="000000"/>
        </w:rPr>
        <w:t>Kojetín - úprava</w:t>
      </w:r>
      <w:proofErr w:type="gramEnd"/>
      <w:r w:rsidRPr="00611A0E">
        <w:rPr>
          <w:rFonts w:cs="Arial"/>
          <w:color w:val="000000"/>
        </w:rPr>
        <w:t xml:space="preserve"> dosavadní II/367 v km 72,553 - MK a chodníky v PD – TZ je uvedeno </w:t>
      </w:r>
      <w:proofErr w:type="gramStart"/>
      <w:r w:rsidRPr="00611A0E">
        <w:rPr>
          <w:rFonts w:cs="Arial"/>
          <w:color w:val="000000"/>
        </w:rPr>
        <w:t>( Bude</w:t>
      </w:r>
      <w:proofErr w:type="gramEnd"/>
      <w:r w:rsidRPr="00611A0E">
        <w:rPr>
          <w:rFonts w:cs="Arial"/>
          <w:color w:val="000000"/>
        </w:rPr>
        <w:t xml:space="preserve"> osazeno nové svislé dopravní značení pro přechody pro chodce IP6 v ulici Nádražní a P4 u napojení účelové komunikace ve směru areálu </w:t>
      </w:r>
      <w:proofErr w:type="spellStart"/>
      <w:r w:rsidRPr="00611A0E">
        <w:rPr>
          <w:rFonts w:cs="Arial"/>
          <w:color w:val="000000"/>
        </w:rPr>
        <w:t>Technis</w:t>
      </w:r>
      <w:proofErr w:type="spellEnd"/>
      <w:r w:rsidRPr="00611A0E">
        <w:rPr>
          <w:rFonts w:cs="Arial"/>
          <w:color w:val="000000"/>
        </w:rPr>
        <w:t xml:space="preserve">. Stávající značení P4 v ulici Nádražní a P6, B20a a P7 u napojení účelové komunikace ve směru ulice </w:t>
      </w:r>
      <w:proofErr w:type="spellStart"/>
      <w:r w:rsidRPr="00611A0E">
        <w:rPr>
          <w:rFonts w:cs="Arial"/>
          <w:color w:val="000000"/>
        </w:rPr>
        <w:t>Křenovská</w:t>
      </w:r>
      <w:proofErr w:type="spellEnd"/>
      <w:r w:rsidRPr="00611A0E">
        <w:rPr>
          <w:rFonts w:cs="Arial"/>
          <w:color w:val="000000"/>
        </w:rPr>
        <w:t xml:space="preserve"> bude zachována. U původní komunikace stávajícího podjezdu bude odstraněno značení B12 a B16. Dále také značení přechodů pro chodce v ulici Nádražní bude odstraněno. Ostatní svislé dopravní značení je součástí SO 25-18-11.1.): V soupisu prací však položka pro osazení nových svislých dopravních značek chybí.</w:t>
      </w:r>
    </w:p>
    <w:p w14:paraId="0C7AEE39" w14:textId="77777777" w:rsidR="003B47F3" w:rsidRPr="00611A0E" w:rsidRDefault="003B47F3" w:rsidP="003B47F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</w:p>
    <w:p w14:paraId="6311C02B" w14:textId="77777777" w:rsidR="003B47F3" w:rsidRPr="00611A0E" w:rsidRDefault="003B47F3" w:rsidP="003B47F3">
      <w:pPr>
        <w:tabs>
          <w:tab w:val="left" w:pos="0"/>
        </w:tabs>
        <w:spacing w:after="0" w:line="240" w:lineRule="exact"/>
        <w:jc w:val="both"/>
        <w:outlineLvl w:val="0"/>
        <w:rPr>
          <w:rFonts w:cs="Arial"/>
          <w:color w:val="000000"/>
        </w:rPr>
      </w:pPr>
      <w:r w:rsidRPr="00611A0E">
        <w:rPr>
          <w:rFonts w:cs="Arial"/>
          <w:color w:val="000000"/>
        </w:rPr>
        <w:t>Doplní zadavatel do soupisu prací položku pro osazení nových značek?</w:t>
      </w:r>
    </w:p>
    <w:p w14:paraId="5D3F1F54" w14:textId="77777777" w:rsidR="00513F7D" w:rsidRDefault="00513F7D" w:rsidP="003B47F3">
      <w:pPr>
        <w:spacing w:after="0"/>
        <w:rPr>
          <w:rFonts w:eastAsia="Calibri" w:cs="Times New Roman"/>
          <w:b/>
          <w:lang w:eastAsia="cs-CZ"/>
        </w:rPr>
      </w:pPr>
    </w:p>
    <w:p w14:paraId="3B062C0E" w14:textId="7A0CEF24" w:rsidR="003B47F3" w:rsidRPr="00611A0E" w:rsidRDefault="003B47F3" w:rsidP="003B47F3">
      <w:pPr>
        <w:spacing w:after="0"/>
        <w:rPr>
          <w:rFonts w:cstheme="minorHAnsi"/>
        </w:rPr>
      </w:pPr>
      <w:r w:rsidRPr="00611A0E">
        <w:rPr>
          <w:rFonts w:eastAsia="Calibri" w:cs="Times New Roman"/>
          <w:b/>
          <w:lang w:eastAsia="cs-CZ"/>
        </w:rPr>
        <w:t xml:space="preserve">Odpověď: </w:t>
      </w:r>
    </w:p>
    <w:p w14:paraId="76D4E747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V ulici Nádražní se jedná o přesun 2 ks stávajících svislých dopravních IP6 do nové polohy. Ve výkazu výměr se jedná o 2x přesun + 2x nový sloupek + 1x odstranění sloupku.</w:t>
      </w:r>
    </w:p>
    <w:p w14:paraId="60B998F6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 xml:space="preserve">U napojení účelové komunikace ve směru areálu </w:t>
      </w:r>
      <w:proofErr w:type="spellStart"/>
      <w:r w:rsidRPr="00513F7D">
        <w:rPr>
          <w:rFonts w:eastAsia="Calibri" w:cs="Times New Roman"/>
          <w:bCs/>
          <w:lang w:eastAsia="cs-CZ"/>
        </w:rPr>
        <w:t>Technis</w:t>
      </w:r>
      <w:proofErr w:type="spellEnd"/>
      <w:r w:rsidRPr="00513F7D">
        <w:rPr>
          <w:rFonts w:eastAsia="Calibri" w:cs="Times New Roman"/>
          <w:bCs/>
          <w:lang w:eastAsia="cs-CZ"/>
        </w:rPr>
        <w:t xml:space="preserve"> bude také proveden přesun 1 ks stávající svislé značky P4. Ve výkazu výměr tedy 1x přesun + 1 ks nový sloupek + 1x odstranění sloupku.</w:t>
      </w:r>
    </w:p>
    <w:p w14:paraId="4B2DED1C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U původní komunikace stávajícího podjezdu budou odstraněny 2 ks svislé značky B12 a B16. Ve výkazu výměr tedy 2x demontáž + 1x odstranění sloupku.</w:t>
      </w:r>
    </w:p>
    <w:p w14:paraId="3BEE198C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Celkem tedy 3x přesun + 2x demontáž + 3x odstranění sloupku + 3x nový sloupek.</w:t>
      </w:r>
    </w:p>
    <w:p w14:paraId="3856E98D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94A89F4" w14:textId="04F6B403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V soupisu prací byly upraveny položky s kódy: 914123 upraven na 2+1+1+1 ks, 914921 upraven na 3 ks a doplněna položka č. 914923 SLOUPKY A STOJKY DZ Z OCEL TRUBEK DO PATKY DEMONTÁŽ 3ks</w:t>
      </w:r>
    </w:p>
    <w:p w14:paraId="3B9B5DA3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Poznámky o přesunu značek jsou uvedeny na výkresu 105 Situace dopravního značení.</w:t>
      </w:r>
    </w:p>
    <w:p w14:paraId="526403C4" w14:textId="77777777" w:rsidR="003B47F3" w:rsidRPr="00611A0E" w:rsidRDefault="003B47F3" w:rsidP="003B47F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F14FF7" w14:textId="77777777" w:rsidR="003B47F3" w:rsidRPr="00611A0E" w:rsidRDefault="003B47F3" w:rsidP="003B47F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195A7CD" w14:textId="77777777" w:rsidR="003B47F3" w:rsidRPr="00611A0E" w:rsidRDefault="003B47F3" w:rsidP="003B47F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611A0E">
        <w:rPr>
          <w:rFonts w:eastAsia="Calibri" w:cs="Times New Roman"/>
          <w:b/>
          <w:lang w:eastAsia="cs-CZ"/>
        </w:rPr>
        <w:t xml:space="preserve">Dotaz č. 483: </w:t>
      </w:r>
    </w:p>
    <w:p w14:paraId="65531A9E" w14:textId="2D2AE78F" w:rsidR="003B47F3" w:rsidRPr="00611A0E" w:rsidRDefault="003B47F3" w:rsidP="003B47F3">
      <w:pPr>
        <w:tabs>
          <w:tab w:val="left" w:pos="0"/>
        </w:tabs>
        <w:spacing w:line="240" w:lineRule="exact"/>
        <w:jc w:val="both"/>
        <w:outlineLvl w:val="0"/>
        <w:rPr>
          <w:rFonts w:cs="Arial"/>
          <w:color w:val="000000"/>
        </w:rPr>
      </w:pPr>
      <w:r w:rsidRPr="00611A0E">
        <w:rPr>
          <w:rFonts w:cs="Arial"/>
          <w:color w:val="000000"/>
        </w:rPr>
        <w:t xml:space="preserve">SO 26-18-02 </w:t>
      </w:r>
      <w:proofErr w:type="gramStart"/>
      <w:r w:rsidRPr="00611A0E">
        <w:rPr>
          <w:rFonts w:cs="Arial"/>
          <w:color w:val="000000"/>
        </w:rPr>
        <w:t>Kojetín - Chropyně</w:t>
      </w:r>
      <w:proofErr w:type="gramEnd"/>
      <w:r w:rsidRPr="00611A0E">
        <w:rPr>
          <w:rFonts w:cs="Arial"/>
          <w:color w:val="000000"/>
        </w:rPr>
        <w:t>, přeložka silnice II/436 v km 73,903 položky dopravního značení se týkají jak trvalých značek</w:t>
      </w:r>
      <w:r w:rsidR="00513F7D">
        <w:rPr>
          <w:rFonts w:cs="Arial"/>
          <w:color w:val="000000"/>
        </w:rPr>
        <w:t>,</w:t>
      </w:r>
      <w:r w:rsidRPr="00611A0E">
        <w:rPr>
          <w:rFonts w:cs="Arial"/>
          <w:color w:val="000000"/>
        </w:rPr>
        <w:t xml:space="preserve"> tak značek dočasných na provizorní komunikaci, svodidel jak definitivních</w:t>
      </w:r>
      <w:r w:rsidR="00513F7D">
        <w:rPr>
          <w:rFonts w:cs="Arial"/>
          <w:color w:val="000000"/>
        </w:rPr>
        <w:t>,</w:t>
      </w:r>
      <w:r w:rsidRPr="00611A0E">
        <w:rPr>
          <w:rFonts w:cs="Arial"/>
          <w:color w:val="000000"/>
        </w:rPr>
        <w:t xml:space="preserve"> tak na provizorní komunikaci a položky pro zřízení a odstranění provizorního železničního přejezdu. Položky pro demontáž svodidel, odstranění dopravních značek a odstranění železničního přejezdu z provizorní komunikace však v soupisu prací chybí.</w:t>
      </w:r>
    </w:p>
    <w:p w14:paraId="4031139D" w14:textId="77777777" w:rsidR="003B47F3" w:rsidRPr="00611A0E" w:rsidRDefault="003B47F3" w:rsidP="003B47F3">
      <w:pPr>
        <w:rPr>
          <w:color w:val="000000" w:themeColor="text1"/>
        </w:rPr>
      </w:pPr>
      <w:r w:rsidRPr="00611A0E">
        <w:rPr>
          <w:rFonts w:cs="Arial"/>
          <w:color w:val="000000"/>
        </w:rPr>
        <w:t>Doplní zadavatel do soupisu prací položky pro odstranění svodidel, dopravních značek a odstranění železničního přejezdu do soupisu prací tohoto objektu?</w:t>
      </w:r>
    </w:p>
    <w:p w14:paraId="35CA48C6" w14:textId="77777777" w:rsidR="003B47F3" w:rsidRPr="00611A0E" w:rsidRDefault="003B47F3" w:rsidP="003B47F3">
      <w:pPr>
        <w:spacing w:after="0"/>
        <w:rPr>
          <w:rFonts w:cstheme="minorHAnsi"/>
        </w:rPr>
      </w:pPr>
      <w:r w:rsidRPr="00611A0E">
        <w:rPr>
          <w:rFonts w:eastAsia="Calibri" w:cs="Times New Roman"/>
          <w:b/>
          <w:lang w:eastAsia="cs-CZ"/>
        </w:rPr>
        <w:t xml:space="preserve">Odpověď: </w:t>
      </w:r>
    </w:p>
    <w:p w14:paraId="2C56AC7F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Projekt obsahuje:</w:t>
      </w:r>
    </w:p>
    <w:p w14:paraId="14245271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Odstranění stávajících dopravních značek včetně sloupků v počtu 12 ks – dopravní značení stávajícího železničního přejezdu.</w:t>
      </w:r>
    </w:p>
    <w:p w14:paraId="507B6568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lastRenderedPageBreak/>
        <w:t>Nové dopravní sloupky Z11g v počtu 4 ks</w:t>
      </w:r>
    </w:p>
    <w:p w14:paraId="28EE3501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Odstranění stávajících ocelových svodidel v celkové délce 508 m</w:t>
      </w:r>
    </w:p>
    <w:p w14:paraId="55742242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ocelových svodidel v celkové délce 896 m</w:t>
      </w:r>
    </w:p>
    <w:p w14:paraId="63530EF9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4724DDD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V rámci provizorní komunikace se jedná o:</w:t>
      </w:r>
    </w:p>
    <w:p w14:paraId="3021BDE0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Montáž a následnou demontáž provizorních svislých značek v počtu 20 ks</w:t>
      </w:r>
    </w:p>
    <w:p w14:paraId="197E02C2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Montáž a následnou demontáž provizorních sloupků svislých značek v počtu 14 ks</w:t>
      </w:r>
    </w:p>
    <w:p w14:paraId="123C91CA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ocelových svodidel v celkové délce 136 m</w:t>
      </w:r>
    </w:p>
    <w:p w14:paraId="38B1A689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Odstranění ocelových svodidel v celkové délce 136 m</w:t>
      </w:r>
    </w:p>
    <w:p w14:paraId="124E996F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Montáž provizorního železničního přejezdu</w:t>
      </w:r>
    </w:p>
    <w:p w14:paraId="6C60EB9F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Odstranění provizorního železničního přejezdu</w:t>
      </w:r>
    </w:p>
    <w:p w14:paraId="5D3C2AB8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83FCDB3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Celkem tedy:</w:t>
      </w:r>
    </w:p>
    <w:p w14:paraId="72C34BB4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Demontáž svislých značek v počtu 32 ks</w:t>
      </w:r>
    </w:p>
    <w:p w14:paraId="493C2603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Demontáž sloupků v počtu 26 ks</w:t>
      </w:r>
    </w:p>
    <w:p w14:paraId="238B110A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svislých značek v počtu 20 ks</w:t>
      </w:r>
    </w:p>
    <w:p w14:paraId="29197F35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sloupků v počtu 14 ks</w:t>
      </w:r>
    </w:p>
    <w:p w14:paraId="5231CE2C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dopravních sloupků Z11g v počtu 4 ks</w:t>
      </w:r>
    </w:p>
    <w:p w14:paraId="5BBF577B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Odstranění ocelových svodidel v celkové délce 644 m</w:t>
      </w:r>
    </w:p>
    <w:p w14:paraId="568C004B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ocelových svodidel v celkové délce 1032 m</w:t>
      </w:r>
    </w:p>
    <w:p w14:paraId="53F42BB1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Montáž a demontáž železničního přejezdu</w:t>
      </w:r>
    </w:p>
    <w:p w14:paraId="593CF519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293AB15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svislých značek řeší položka s kódem 914131. Výkaz výměr upraven na 20 ks.</w:t>
      </w:r>
    </w:p>
    <w:p w14:paraId="461706CA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Osazení svodidel řeší položka s kódem 9113A1. Výkaz výměr upraven na 1032 m.</w:t>
      </w:r>
    </w:p>
    <w:p w14:paraId="7C6C5C21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Doplněna položka kód 914133 demontáže svislých značek s výkazem výměr 32 ks</w:t>
      </w:r>
    </w:p>
    <w:p w14:paraId="64175BA4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Doplněna položka kód 914923 pro demontáže sloupků s výkazem výměr 26 ks</w:t>
      </w:r>
    </w:p>
    <w:p w14:paraId="6F2393F1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Doplněn výkaz výměr položky kód 91228 pro osazení dopravních sloupků Z11g o 4 ks.</w:t>
      </w:r>
    </w:p>
    <w:p w14:paraId="42EF7DEF" w14:textId="77777777" w:rsidR="003B47F3" w:rsidRPr="00513F7D" w:rsidRDefault="003B47F3" w:rsidP="00513F7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513F7D">
        <w:rPr>
          <w:rFonts w:eastAsia="Calibri" w:cs="Times New Roman"/>
          <w:bCs/>
          <w:lang w:eastAsia="cs-CZ"/>
        </w:rPr>
        <w:t>Doplněna položka kód 9113A3 pro odstranění svodidel s výkazem výměr 644 m</w:t>
      </w:r>
    </w:p>
    <w:p w14:paraId="78BF1D8D" w14:textId="77777777" w:rsidR="003B47F3" w:rsidRPr="00974655" w:rsidRDefault="003B47F3" w:rsidP="00513F7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513F7D">
        <w:rPr>
          <w:rFonts w:eastAsia="Calibri" w:cs="Times New Roman"/>
          <w:bCs/>
          <w:lang w:eastAsia="cs-CZ"/>
        </w:rPr>
        <w:t>Upraveny/doplněny položky pro montáž (kód 921112) a demontáž (kód 962311) provizorního železničního přejezdu.</w:t>
      </w:r>
    </w:p>
    <w:p w14:paraId="56DDA15C" w14:textId="77777777" w:rsidR="003B47F3" w:rsidRPr="00974655" w:rsidRDefault="003B47F3" w:rsidP="003B47F3">
      <w:pPr>
        <w:spacing w:after="0" w:line="240" w:lineRule="auto"/>
        <w:rPr>
          <w:rFonts w:eastAsia="Calibri" w:cs="Times New Roman"/>
          <w:bCs/>
          <w:color w:val="FF0000"/>
          <w:highlight w:val="yellow"/>
          <w:lang w:eastAsia="cs-CZ"/>
        </w:rPr>
      </w:pPr>
    </w:p>
    <w:p w14:paraId="59C2886D" w14:textId="77777777" w:rsidR="003B47F3" w:rsidRPr="00611A0E" w:rsidRDefault="003B47F3" w:rsidP="003B47F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F8A2FA" w14:textId="314F52A4" w:rsidR="003B47F3" w:rsidRPr="00611A0E" w:rsidRDefault="00E35D6A" w:rsidP="003B47F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="003B47F3" w:rsidRPr="00611A0E">
        <w:rPr>
          <w:rFonts w:eastAsia="Calibri" w:cs="Times New Roman"/>
          <w:b/>
          <w:lang w:eastAsia="cs-CZ"/>
        </w:rPr>
        <w:t xml:space="preserve">Dotaz č. 484: </w:t>
      </w:r>
    </w:p>
    <w:p w14:paraId="5B912171" w14:textId="77777777" w:rsidR="003B47F3" w:rsidRPr="00611A0E" w:rsidRDefault="003B47F3" w:rsidP="003B47F3">
      <w:pPr>
        <w:spacing w:after="0" w:line="259" w:lineRule="auto"/>
        <w:jc w:val="both"/>
        <w:rPr>
          <w:rFonts w:cstheme="minorHAnsi"/>
        </w:rPr>
      </w:pPr>
      <w:r w:rsidRPr="00611A0E">
        <w:rPr>
          <w:rFonts w:cstheme="minorHAnsi"/>
        </w:rPr>
        <w:t xml:space="preserve">SO 27-18-03 </w:t>
      </w:r>
      <w:proofErr w:type="spellStart"/>
      <w:r w:rsidRPr="00611A0E">
        <w:rPr>
          <w:rFonts w:cstheme="minorHAnsi"/>
        </w:rPr>
        <w:t>Žst</w:t>
      </w:r>
      <w:proofErr w:type="spellEnd"/>
      <w:r w:rsidRPr="00611A0E">
        <w:rPr>
          <w:rFonts w:cstheme="minorHAnsi"/>
        </w:rPr>
        <w:t xml:space="preserve">. Chropyně, účelové komunikace pol.č.32 kód 914771 STÁLÁ DOPRAV ZAŘÍZ Z3 HLINÍK S FÓLIÍ TŘ 2 DODÁVKA A MONTÁŽ KS </w:t>
      </w:r>
      <w:proofErr w:type="gramStart"/>
      <w:r w:rsidRPr="00611A0E">
        <w:rPr>
          <w:rFonts w:cstheme="minorHAnsi"/>
        </w:rPr>
        <w:t>3 – v</w:t>
      </w:r>
      <w:proofErr w:type="gramEnd"/>
      <w:r w:rsidRPr="00611A0E">
        <w:rPr>
          <w:rFonts w:cstheme="minorHAnsi"/>
        </w:rPr>
        <w:t xml:space="preserve"> PD není specifikována velikost těchto značek a pol.č.33 kód 914771 914941 SLOUPKY A STOJKY DOPRAVNÍCH ZNAČEK Z HLINÍK TRUBEK DO </w:t>
      </w:r>
      <w:proofErr w:type="gramStart"/>
      <w:r w:rsidRPr="00611A0E">
        <w:rPr>
          <w:rFonts w:cstheme="minorHAnsi"/>
        </w:rPr>
        <w:t>PATKY - DODÁVKA</w:t>
      </w:r>
      <w:proofErr w:type="gramEnd"/>
      <w:r w:rsidRPr="00611A0E">
        <w:rPr>
          <w:rFonts w:cstheme="minorHAnsi"/>
        </w:rPr>
        <w:t xml:space="preserve"> A MONTÁŽ </w:t>
      </w:r>
      <w:proofErr w:type="gramStart"/>
      <w:r w:rsidRPr="00611A0E">
        <w:rPr>
          <w:rFonts w:cstheme="minorHAnsi"/>
        </w:rPr>
        <w:t>( osazení</w:t>
      </w:r>
      <w:proofErr w:type="gramEnd"/>
      <w:r w:rsidRPr="00611A0E">
        <w:rPr>
          <w:rFonts w:cstheme="minorHAnsi"/>
        </w:rPr>
        <w:t xml:space="preserve"> za svodidly – asi vodorovně – 2 </w:t>
      </w:r>
      <w:proofErr w:type="gramStart"/>
      <w:r w:rsidRPr="00611A0E">
        <w:rPr>
          <w:rFonts w:cstheme="minorHAnsi"/>
        </w:rPr>
        <w:t>sloupky )</w:t>
      </w:r>
      <w:proofErr w:type="gramEnd"/>
      <w:r w:rsidRPr="00611A0E">
        <w:rPr>
          <w:rFonts w:cstheme="minorHAnsi"/>
        </w:rPr>
        <w:t xml:space="preserve"> 1 ks. Tři dopravní značky na různých místech asi nepůjde připevnit na jeden sloupek.</w:t>
      </w:r>
      <w:r w:rsidRPr="00611A0E">
        <w:rPr>
          <w:rFonts w:cstheme="minorHAnsi"/>
        </w:rPr>
        <w:br/>
      </w:r>
    </w:p>
    <w:p w14:paraId="69BCD6F9" w14:textId="77777777" w:rsidR="003B47F3" w:rsidRPr="00611A0E" w:rsidRDefault="003B47F3" w:rsidP="003B47F3">
      <w:pPr>
        <w:spacing w:after="0" w:line="259" w:lineRule="auto"/>
        <w:jc w:val="both"/>
        <w:rPr>
          <w:color w:val="000000" w:themeColor="text1"/>
        </w:rPr>
      </w:pPr>
      <w:r w:rsidRPr="00611A0E">
        <w:rPr>
          <w:rFonts w:cstheme="minorHAnsi"/>
        </w:rPr>
        <w:t>Opraví zadavatel množství u pol.č.33 tohoto objektu?</w:t>
      </w:r>
    </w:p>
    <w:p w14:paraId="0C8FF004" w14:textId="77777777" w:rsidR="003B47F3" w:rsidRPr="00611A0E" w:rsidRDefault="003B47F3" w:rsidP="003B47F3">
      <w:pPr>
        <w:spacing w:after="0"/>
        <w:rPr>
          <w:rFonts w:eastAsia="Calibri" w:cs="Times New Roman"/>
          <w:b/>
          <w:lang w:eastAsia="cs-CZ"/>
        </w:rPr>
      </w:pPr>
    </w:p>
    <w:p w14:paraId="08F78FF7" w14:textId="77777777" w:rsidR="003B47F3" w:rsidRPr="00611A0E" w:rsidRDefault="003B47F3" w:rsidP="003B47F3">
      <w:pPr>
        <w:spacing w:after="0"/>
        <w:rPr>
          <w:rFonts w:cstheme="minorHAnsi"/>
        </w:rPr>
      </w:pPr>
      <w:r w:rsidRPr="00611A0E">
        <w:rPr>
          <w:rFonts w:eastAsia="Calibri" w:cs="Times New Roman"/>
          <w:b/>
          <w:lang w:eastAsia="cs-CZ"/>
        </w:rPr>
        <w:t xml:space="preserve">Odpověď: </w:t>
      </w:r>
    </w:p>
    <w:p w14:paraId="1C5AA749" w14:textId="77777777" w:rsidR="003B47F3" w:rsidRPr="004F4AAA" w:rsidRDefault="003B47F3" w:rsidP="004F4A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F4AAA">
        <w:rPr>
          <w:rFonts w:eastAsia="Calibri" w:cs="Times New Roman"/>
          <w:bCs/>
          <w:lang w:eastAsia="cs-CZ"/>
        </w:rPr>
        <w:t>Popis položky č. 32 byl upraven. Nově zní: Značka je v provedení s bílou barvou, velikost značky je 1500 mm x 500 mm. Značka je ukotvena na 2 ks nosných sloupků.</w:t>
      </w:r>
    </w:p>
    <w:p w14:paraId="5CD069F8" w14:textId="77777777" w:rsidR="003B47F3" w:rsidRPr="004F4AAA" w:rsidRDefault="003B47F3" w:rsidP="004F4A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27E2FC0" w14:textId="77777777" w:rsidR="003B47F3" w:rsidRPr="004F4AAA" w:rsidRDefault="003B47F3" w:rsidP="004F4A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F4AAA">
        <w:rPr>
          <w:rFonts w:eastAsia="Calibri" w:cs="Times New Roman"/>
          <w:bCs/>
          <w:lang w:eastAsia="cs-CZ"/>
        </w:rPr>
        <w:t>Výměra položky č. 33 byla opravena, nově činí 6 ks.</w:t>
      </w:r>
    </w:p>
    <w:p w14:paraId="7DFABEB9" w14:textId="77777777" w:rsidR="003B47F3" w:rsidRPr="004F4AAA" w:rsidRDefault="003B47F3" w:rsidP="004F4A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773C794" w14:textId="77777777" w:rsidR="003B47F3" w:rsidRPr="00611A0E" w:rsidRDefault="003B47F3" w:rsidP="003B47F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FBC42B8" w14:textId="77777777" w:rsidR="003B47F3" w:rsidRPr="00611A0E" w:rsidRDefault="003B47F3" w:rsidP="003B47F3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611A0E">
        <w:rPr>
          <w:rFonts w:eastAsia="Calibri" w:cs="Times New Roman"/>
          <w:b/>
          <w:lang w:eastAsia="cs-CZ"/>
        </w:rPr>
        <w:t xml:space="preserve">Dotaz č. 485: </w:t>
      </w:r>
    </w:p>
    <w:p w14:paraId="04587167" w14:textId="77777777" w:rsidR="003B47F3" w:rsidRPr="00611A0E" w:rsidRDefault="003B47F3" w:rsidP="003B47F3">
      <w:pPr>
        <w:spacing w:after="0"/>
        <w:rPr>
          <w:rFonts w:cstheme="minorHAnsi"/>
        </w:rPr>
      </w:pPr>
      <w:r w:rsidRPr="00611A0E">
        <w:rPr>
          <w:rFonts w:cstheme="minorHAnsi"/>
        </w:rPr>
        <w:t xml:space="preserve">SO 28-18-01 </w:t>
      </w:r>
      <w:proofErr w:type="gramStart"/>
      <w:r w:rsidRPr="00611A0E">
        <w:rPr>
          <w:rFonts w:cstheme="minorHAnsi"/>
        </w:rPr>
        <w:t>Chropyně - Přerov</w:t>
      </w:r>
      <w:proofErr w:type="gramEnd"/>
      <w:r w:rsidRPr="00611A0E">
        <w:rPr>
          <w:rFonts w:cstheme="minorHAnsi"/>
        </w:rPr>
        <w:t xml:space="preserve">, úprava silnice III/4348 v km 81,401 - nová komunikace pol.č.44 </w:t>
      </w:r>
      <w:proofErr w:type="gramStart"/>
      <w:r w:rsidRPr="00611A0E">
        <w:rPr>
          <w:rFonts w:cstheme="minorHAnsi"/>
        </w:rPr>
        <w:t>kód  914173</w:t>
      </w:r>
      <w:proofErr w:type="gramEnd"/>
      <w:r w:rsidRPr="00611A0E">
        <w:rPr>
          <w:rFonts w:cstheme="minorHAnsi"/>
        </w:rPr>
        <w:t xml:space="preserve"> DOPRAVNÍ ZNAČKY ZÁKLADNÍ VELIKOSTI HLINÍKOVÉ FÓLIE TŘ 2 – DEMONTÁŽ s podrobným popisem </w:t>
      </w:r>
      <w:proofErr w:type="gramStart"/>
      <w:r w:rsidRPr="00611A0E">
        <w:rPr>
          <w:rFonts w:cstheme="minorHAnsi"/>
        </w:rPr>
        <w:t>( 2</w:t>
      </w:r>
      <w:proofErr w:type="gramEnd"/>
      <w:r w:rsidRPr="00611A0E">
        <w:rPr>
          <w:rFonts w:cstheme="minorHAnsi"/>
        </w:rPr>
        <w:t>xA30+A31a, 2xA31b; 2xA31c; 2xA7</w:t>
      </w:r>
      <w:proofErr w:type="gramStart"/>
      <w:r w:rsidRPr="00611A0E">
        <w:rPr>
          <w:rFonts w:cstheme="minorHAnsi"/>
        </w:rPr>
        <w:t>a )</w:t>
      </w:r>
      <w:proofErr w:type="gramEnd"/>
      <w:r w:rsidRPr="00611A0E">
        <w:rPr>
          <w:rFonts w:cstheme="minorHAnsi"/>
        </w:rPr>
        <w:t>. Dle našeho názoru se jedná o demontáž 10 ks značek na 8 ks sloupků.</w:t>
      </w:r>
    </w:p>
    <w:p w14:paraId="500326C0" w14:textId="77777777" w:rsidR="003B47F3" w:rsidRPr="00611A0E" w:rsidRDefault="003B47F3" w:rsidP="003B47F3">
      <w:pPr>
        <w:spacing w:after="0"/>
        <w:rPr>
          <w:rFonts w:cstheme="minorHAnsi"/>
        </w:rPr>
      </w:pPr>
    </w:p>
    <w:p w14:paraId="23F285A5" w14:textId="77777777" w:rsidR="003B47F3" w:rsidRDefault="003B47F3" w:rsidP="003B47F3">
      <w:pPr>
        <w:spacing w:after="0"/>
        <w:rPr>
          <w:rFonts w:cstheme="minorHAnsi"/>
        </w:rPr>
      </w:pPr>
      <w:r w:rsidRPr="00611A0E">
        <w:rPr>
          <w:rFonts w:cstheme="minorHAnsi"/>
        </w:rPr>
        <w:t>Opraví zadavatel množství položky č. 44 tohoto objektu?</w:t>
      </w:r>
    </w:p>
    <w:p w14:paraId="29FDC204" w14:textId="77777777" w:rsidR="003B47F3" w:rsidRPr="00611A0E" w:rsidRDefault="003B47F3" w:rsidP="003B47F3">
      <w:pPr>
        <w:spacing w:after="0"/>
        <w:rPr>
          <w:rFonts w:eastAsia="Calibri" w:cs="Times New Roman"/>
          <w:b/>
          <w:lang w:eastAsia="cs-CZ"/>
        </w:rPr>
      </w:pPr>
    </w:p>
    <w:p w14:paraId="0708DA57" w14:textId="77777777" w:rsidR="003B47F3" w:rsidRPr="00611A0E" w:rsidRDefault="003B47F3" w:rsidP="003B47F3">
      <w:pPr>
        <w:spacing w:after="0"/>
        <w:rPr>
          <w:rFonts w:cstheme="minorHAnsi"/>
        </w:rPr>
      </w:pPr>
      <w:r w:rsidRPr="00611A0E">
        <w:rPr>
          <w:rFonts w:eastAsia="Calibri" w:cs="Times New Roman"/>
          <w:b/>
          <w:lang w:eastAsia="cs-CZ"/>
        </w:rPr>
        <w:t xml:space="preserve">Odpověď: </w:t>
      </w:r>
    </w:p>
    <w:p w14:paraId="79ACE8A2" w14:textId="77777777" w:rsidR="003B47F3" w:rsidRPr="004F4AAA" w:rsidRDefault="003B47F3" w:rsidP="003B47F3">
      <w:pPr>
        <w:spacing w:after="0" w:line="240" w:lineRule="auto"/>
        <w:rPr>
          <w:rFonts w:eastAsia="Calibri" w:cs="Times New Roman"/>
          <w:bCs/>
          <w:lang w:eastAsia="cs-CZ"/>
        </w:rPr>
      </w:pPr>
      <w:r w:rsidRPr="004F4AAA">
        <w:rPr>
          <w:rFonts w:eastAsia="Calibri" w:cs="Times New Roman"/>
          <w:bCs/>
          <w:lang w:eastAsia="cs-CZ"/>
        </w:rPr>
        <w:t xml:space="preserve">Množství bylo u položky č. 44 v soupisu prací opraveno na 10 ks </w:t>
      </w:r>
    </w:p>
    <w:p w14:paraId="7965956B" w14:textId="77777777" w:rsidR="003B47F3" w:rsidRPr="00611A0E" w:rsidRDefault="003B47F3" w:rsidP="003B47F3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B5A9B30" w14:textId="77777777" w:rsidR="004974CC" w:rsidRDefault="004974CC" w:rsidP="004974CC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7A5319F0" w14:textId="77777777" w:rsidR="00E35D6A" w:rsidRDefault="00E35D6A" w:rsidP="004974CC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1E00655E" w14:textId="77777777" w:rsidR="004974CC" w:rsidRPr="0017434A" w:rsidRDefault="004974CC" w:rsidP="004974C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17434A">
        <w:rPr>
          <w:rFonts w:eastAsia="Times New Roman" w:cs="Times New Roman"/>
          <w:bCs/>
          <w:lang w:eastAsia="cs-CZ"/>
        </w:rPr>
        <w:lastRenderedPageBreak/>
        <w:t xml:space="preserve">Vzhledem ke skutečnosti, že byly zadavatelem provedeny </w:t>
      </w:r>
      <w:r w:rsidRPr="0017434A">
        <w:rPr>
          <w:rFonts w:eastAsia="Times New Roman" w:cs="Times New Roman"/>
          <w:b/>
          <w:lang w:eastAsia="cs-CZ"/>
        </w:rPr>
        <w:t>změny/doplnění</w:t>
      </w:r>
      <w:r w:rsidRPr="0017434A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17434A">
        <w:rPr>
          <w:rFonts w:eastAsia="Times New Roman" w:cs="Times New Roman"/>
          <w:bCs/>
          <w:lang w:eastAsia="cs-CZ"/>
        </w:rPr>
        <w:t>ust</w:t>
      </w:r>
      <w:proofErr w:type="spellEnd"/>
      <w:r w:rsidRPr="0017434A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>
        <w:rPr>
          <w:rFonts w:eastAsia="Times New Roman" w:cs="Times New Roman"/>
          <w:bCs/>
          <w:lang w:eastAsia="cs-CZ"/>
        </w:rPr>
        <w:t>1</w:t>
      </w:r>
      <w:r w:rsidRPr="0017434A">
        <w:rPr>
          <w:rFonts w:eastAsia="Times New Roman" w:cs="Times New Roman"/>
          <w:bCs/>
          <w:lang w:eastAsia="cs-CZ"/>
        </w:rPr>
        <w:t xml:space="preserve"> pracovní d</w:t>
      </w:r>
      <w:r>
        <w:rPr>
          <w:rFonts w:eastAsia="Times New Roman" w:cs="Times New Roman"/>
          <w:bCs/>
          <w:lang w:eastAsia="cs-CZ"/>
        </w:rPr>
        <w:t>en</w:t>
      </w:r>
      <w:r w:rsidRPr="0017434A">
        <w:rPr>
          <w:rFonts w:eastAsia="Times New Roman" w:cs="Times New Roman"/>
          <w:bCs/>
          <w:lang w:eastAsia="cs-CZ"/>
        </w:rPr>
        <w:t xml:space="preserve">. </w:t>
      </w:r>
    </w:p>
    <w:p w14:paraId="103D9454" w14:textId="77777777" w:rsidR="004974CC" w:rsidRPr="004D3557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25701171" w14:textId="77777777" w:rsidR="004974CC" w:rsidRPr="003F37CB" w:rsidRDefault="004974CC" w:rsidP="004974CC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F37CB">
        <w:rPr>
          <w:rFonts w:eastAsia="Times New Roman" w:cs="Times New Roman"/>
          <w:bCs/>
          <w:lang w:eastAsia="cs-CZ"/>
        </w:rPr>
        <w:t xml:space="preserve">Dále zadavatel zohledňuje </w:t>
      </w:r>
      <w:r w:rsidRPr="0017434A">
        <w:rPr>
          <w:rFonts w:eastAsia="Times New Roman" w:cs="Times New Roman"/>
          <w:bCs/>
          <w:lang w:eastAsia="cs-CZ"/>
        </w:rPr>
        <w:t xml:space="preserve">skutečnost, že některé </w:t>
      </w:r>
      <w:r w:rsidRPr="001D7644">
        <w:rPr>
          <w:rFonts w:eastAsia="Times New Roman" w:cs="Times New Roman"/>
          <w:bCs/>
          <w:lang w:eastAsia="cs-CZ"/>
        </w:rPr>
        <w:t xml:space="preserve">dotazy vyžadovaly větší časový prostor pro zpracování odpovědi a doplnění zadávací dokumentace. Z tohoto důvodu zadavatel prodlužuje lhůtu pro podání nabídek v souladu s </w:t>
      </w:r>
      <w:proofErr w:type="spellStart"/>
      <w:r w:rsidRPr="001D7644">
        <w:rPr>
          <w:rFonts w:eastAsia="Times New Roman" w:cs="Times New Roman"/>
          <w:bCs/>
          <w:lang w:eastAsia="cs-CZ"/>
        </w:rPr>
        <w:t>ust</w:t>
      </w:r>
      <w:proofErr w:type="spellEnd"/>
      <w:r w:rsidRPr="001D7644">
        <w:rPr>
          <w:rFonts w:eastAsia="Times New Roman" w:cs="Times New Roman"/>
          <w:bCs/>
          <w:lang w:eastAsia="cs-CZ"/>
        </w:rPr>
        <w:t xml:space="preserve">. § 98 odst. 4 ZZVZ o další </w:t>
      </w:r>
      <w:r w:rsidRPr="001D7644">
        <w:rPr>
          <w:rFonts w:eastAsia="Times New Roman" w:cs="Times New Roman"/>
          <w:lang w:eastAsia="cs-CZ"/>
        </w:rPr>
        <w:t>1</w:t>
      </w:r>
      <w:r w:rsidRPr="001D7644">
        <w:rPr>
          <w:rFonts w:eastAsia="Times New Roman" w:cs="Times New Roman"/>
          <w:bCs/>
          <w:lang w:eastAsia="cs-CZ"/>
        </w:rPr>
        <w:t xml:space="preserve"> pracovní den.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5759D4FF" w14:textId="77777777" w:rsidR="004974CC" w:rsidRPr="004D3557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C4D1647" w14:textId="77777777" w:rsidR="004974CC" w:rsidRDefault="004974CC" w:rsidP="004974CC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>
        <w:rPr>
          <w:rFonts w:eastAsia="Times New Roman" w:cs="Times New Roman"/>
          <w:b/>
          <w:lang w:eastAsia="cs-CZ"/>
        </w:rPr>
        <w:t>29</w:t>
      </w:r>
      <w:r w:rsidRPr="00957CDB">
        <w:rPr>
          <w:rFonts w:eastAsia="Times New Roman" w:cs="Times New Roman"/>
          <w:b/>
          <w:bCs/>
          <w:lang w:eastAsia="cs-CZ"/>
        </w:rPr>
        <w:t>. 4. 2025</w:t>
      </w:r>
      <w:r w:rsidRPr="00C87717">
        <w:rPr>
          <w:rFonts w:eastAsia="Times New Roman" w:cs="Times New Roman"/>
          <w:lang w:eastAsia="cs-CZ"/>
        </w:rPr>
        <w:t xml:space="preserve">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2. 5</w:t>
      </w:r>
      <w:r w:rsidRPr="00957CDB">
        <w:rPr>
          <w:rFonts w:eastAsia="Times New Roman" w:cs="Times New Roman"/>
          <w:b/>
          <w:bCs/>
          <w:lang w:eastAsia="cs-CZ"/>
        </w:rPr>
        <w:t>. 2025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245C5AE4" w14:textId="77777777" w:rsidR="004974CC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A3241DF" w14:textId="77777777" w:rsidR="00E35D6A" w:rsidRDefault="00E35D6A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3275E23" w14:textId="77777777" w:rsidR="00E35D6A" w:rsidRDefault="00E35D6A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617A00B" w14:textId="77777777" w:rsidR="004974CC" w:rsidRPr="00C6581F" w:rsidRDefault="004974CC" w:rsidP="004974C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8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>
        <w:rPr>
          <w:rFonts w:eastAsia="Times New Roman" w:cs="Times New Roman"/>
          <w:lang w:eastAsia="cs-CZ"/>
        </w:rPr>
        <w:t>:</w:t>
      </w:r>
    </w:p>
    <w:p w14:paraId="536376D9" w14:textId="77777777" w:rsidR="004974CC" w:rsidRPr="00BD5319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9D34D28" w14:textId="77777777" w:rsidR="004974CC" w:rsidRDefault="004974CC" w:rsidP="004974CC">
      <w:pPr>
        <w:spacing w:after="0" w:line="240" w:lineRule="auto"/>
        <w:rPr>
          <w:rFonts w:eastAsia="Times New Roman" w:cs="Times New Roman"/>
          <w:lang w:eastAsia="cs-CZ"/>
        </w:rPr>
      </w:pPr>
    </w:p>
    <w:p w14:paraId="79E49E2A" w14:textId="77777777" w:rsidR="00E35D6A" w:rsidRDefault="00E35D6A" w:rsidP="004974CC">
      <w:pPr>
        <w:spacing w:after="0" w:line="240" w:lineRule="auto"/>
        <w:rPr>
          <w:rFonts w:eastAsia="Times New Roman" w:cs="Times New Roman"/>
          <w:lang w:eastAsia="cs-CZ"/>
        </w:rPr>
      </w:pPr>
    </w:p>
    <w:p w14:paraId="2A43C7B5" w14:textId="77777777" w:rsidR="004974CC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05512BDF" w14:textId="77777777" w:rsidR="004974CC" w:rsidRPr="00BD5319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60CB792" w14:textId="77777777" w:rsidR="004974CC" w:rsidRPr="009C7B39" w:rsidRDefault="004974CC" w:rsidP="004974CC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b/>
          <w:bCs/>
          <w:lang w:eastAsia="cs-CZ"/>
        </w:rPr>
        <w:t>29</w:t>
      </w:r>
      <w:r w:rsidRPr="00AE5137">
        <w:rPr>
          <w:rFonts w:eastAsia="Times New Roman" w:cs="Times New Roman"/>
          <w:b/>
          <w:bCs/>
          <w:color w:val="000000" w:themeColor="text1"/>
          <w:lang w:eastAsia="cs-CZ"/>
        </w:rPr>
        <w:t>.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02.05.2025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00EB204E" w14:textId="77777777" w:rsidR="004974CC" w:rsidRPr="00BD5319" w:rsidRDefault="004974CC" w:rsidP="004974CC">
      <w:pPr>
        <w:spacing w:after="0" w:line="240" w:lineRule="auto"/>
        <w:rPr>
          <w:rFonts w:eastAsia="Times New Roman" w:cs="Times New Roman"/>
          <w:lang w:eastAsia="cs-CZ"/>
        </w:rPr>
      </w:pPr>
    </w:p>
    <w:p w14:paraId="5742EFA8" w14:textId="77777777" w:rsidR="004974CC" w:rsidRPr="00BD5319" w:rsidRDefault="004974CC" w:rsidP="004974C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9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B75E210" w14:textId="77777777" w:rsidR="004974CC" w:rsidRDefault="004974CC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B778410" w14:textId="77777777" w:rsidR="00E35D6A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BF5839C" w14:textId="77777777" w:rsidR="00E35D6A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B15F2C" w14:textId="77777777" w:rsidR="00E35D6A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077CAB2" w14:textId="77777777" w:rsidR="00E35D6A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DD9A8A5" w14:textId="77777777" w:rsidR="00E35D6A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1C73967" w14:textId="77777777" w:rsidR="00E35D6A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91D438" w14:textId="77777777" w:rsidR="00E35D6A" w:rsidRPr="004974CC" w:rsidRDefault="00E35D6A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46E5455" w14:textId="77777777" w:rsidR="004974CC" w:rsidRPr="004974CC" w:rsidRDefault="004974CC" w:rsidP="004974C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974CC">
        <w:rPr>
          <w:rFonts w:eastAsia="Calibri" w:cs="Times New Roman"/>
          <w:b/>
          <w:bCs/>
          <w:lang w:eastAsia="cs-CZ"/>
        </w:rPr>
        <w:t xml:space="preserve">Příloha: </w:t>
      </w:r>
      <w:r w:rsidRPr="004974CC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974CC">
        <w:rPr>
          <w:rFonts w:eastAsia="Calibri" w:cs="Times New Roman"/>
          <w:bCs/>
          <w:lang w:eastAsia="cs-CZ"/>
        </w:rPr>
        <w:instrText xml:space="preserve"> FORMTEXT </w:instrText>
      </w:r>
      <w:r w:rsidRPr="004974CC">
        <w:rPr>
          <w:rFonts w:eastAsia="Calibri" w:cs="Times New Roman"/>
          <w:bCs/>
          <w:lang w:eastAsia="cs-CZ"/>
        </w:rPr>
      </w:r>
      <w:r w:rsidRPr="004974CC">
        <w:rPr>
          <w:rFonts w:eastAsia="Calibri" w:cs="Times New Roman"/>
          <w:bCs/>
          <w:lang w:eastAsia="cs-CZ"/>
        </w:rPr>
        <w:fldChar w:fldCharType="separate"/>
      </w:r>
      <w:r w:rsidRPr="004974CC">
        <w:rPr>
          <w:rFonts w:eastAsia="Calibri" w:cs="Times New Roman"/>
          <w:bCs/>
          <w:lang w:eastAsia="cs-CZ"/>
        </w:rPr>
        <w:t> </w:t>
      </w:r>
      <w:r w:rsidRPr="004974CC">
        <w:rPr>
          <w:rFonts w:eastAsia="Calibri" w:cs="Times New Roman"/>
          <w:bCs/>
          <w:lang w:eastAsia="cs-CZ"/>
        </w:rPr>
        <w:t> </w:t>
      </w:r>
      <w:r w:rsidRPr="004974CC">
        <w:rPr>
          <w:rFonts w:eastAsia="Calibri" w:cs="Times New Roman"/>
          <w:bCs/>
          <w:lang w:eastAsia="cs-CZ"/>
        </w:rPr>
        <w:t> </w:t>
      </w:r>
      <w:r w:rsidRPr="004974CC">
        <w:rPr>
          <w:rFonts w:eastAsia="Calibri" w:cs="Times New Roman"/>
          <w:bCs/>
          <w:lang w:eastAsia="cs-CZ"/>
        </w:rPr>
        <w:t> </w:t>
      </w:r>
      <w:r w:rsidRPr="004974CC">
        <w:rPr>
          <w:rFonts w:eastAsia="Calibri" w:cs="Times New Roman"/>
          <w:bCs/>
          <w:lang w:eastAsia="cs-CZ"/>
        </w:rPr>
        <w:t> </w:t>
      </w:r>
      <w:r w:rsidRPr="004974CC">
        <w:rPr>
          <w:rFonts w:eastAsia="Calibri" w:cs="Times New Roman"/>
          <w:bCs/>
          <w:lang w:eastAsia="cs-CZ"/>
        </w:rPr>
        <w:fldChar w:fldCharType="end"/>
      </w:r>
    </w:p>
    <w:p w14:paraId="00DA3578" w14:textId="35CD58CC" w:rsidR="004974CC" w:rsidRPr="004974CC" w:rsidRDefault="004974CC" w:rsidP="004974C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974CC">
        <w:rPr>
          <w:rFonts w:eastAsia="Calibri" w:cs="Times New Roman"/>
          <w:bCs/>
          <w:lang w:eastAsia="cs-CZ"/>
        </w:rPr>
        <w:t>XLS_Brno-Prerov-5_zm19_20250416</w:t>
      </w:r>
    </w:p>
    <w:p w14:paraId="4E41F5D7" w14:textId="214ABE21" w:rsidR="004974CC" w:rsidRPr="004974CC" w:rsidRDefault="004974CC" w:rsidP="004974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74CC">
        <w:rPr>
          <w:rFonts w:eastAsia="Calibri" w:cs="Times New Roman"/>
          <w:bCs/>
          <w:lang w:eastAsia="cs-CZ"/>
        </w:rPr>
        <w:t>XDC_Brno-Prerov-5_zm19_20250416</w:t>
      </w:r>
    </w:p>
    <w:p w14:paraId="53810A41" w14:textId="77777777" w:rsidR="004974CC" w:rsidRPr="004974CC" w:rsidRDefault="004974CC" w:rsidP="004974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74CC">
        <w:rPr>
          <w:rFonts w:eastAsia="Calibri" w:cs="Times New Roman"/>
          <w:lang w:eastAsia="cs-CZ"/>
        </w:rPr>
        <w:t>Příloha k dotazu č. 472: D_2_01_06_SO272775_02_007_ORL1.pdf</w:t>
      </w:r>
    </w:p>
    <w:p w14:paraId="18733A0E" w14:textId="77777777" w:rsidR="004974CC" w:rsidRDefault="004974CC" w:rsidP="004974C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A4E7C7D" w14:textId="7B25CD37" w:rsidR="004974CC" w:rsidRPr="00035EB6" w:rsidRDefault="004974CC" w:rsidP="004974C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5EB6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16. 4. 2025</w:t>
      </w:r>
    </w:p>
    <w:p w14:paraId="700A9D5A" w14:textId="77777777" w:rsidR="004974CC" w:rsidRPr="00035EB6" w:rsidRDefault="004974CC" w:rsidP="004974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2436CA5" w14:textId="77777777" w:rsidR="004974CC" w:rsidRPr="00035EB6" w:rsidRDefault="004974CC" w:rsidP="004974C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ABE5F5" w14:textId="77777777" w:rsidR="004974CC" w:rsidRPr="00035EB6" w:rsidRDefault="004974CC" w:rsidP="004974C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0A1D70D" w14:textId="77777777" w:rsidR="004974CC" w:rsidRPr="00035EB6" w:rsidRDefault="004974CC" w:rsidP="004974C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BC3C88B" w14:textId="77777777" w:rsidR="004974CC" w:rsidRPr="00035EB6" w:rsidRDefault="004974CC" w:rsidP="004974CC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10F14687" w14:textId="77777777" w:rsidR="004974CC" w:rsidRPr="00035EB6" w:rsidRDefault="004974CC" w:rsidP="004974CC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132B6E34" w14:textId="77777777" w:rsidR="004974CC" w:rsidRPr="00035EB6" w:rsidRDefault="004974CC" w:rsidP="004974CC">
      <w:pPr>
        <w:spacing w:after="0" w:line="240" w:lineRule="auto"/>
        <w:rPr>
          <w:rFonts w:eastAsia="Times New Roman" w:cs="Times New Roman"/>
          <w:i/>
          <w:iCs/>
          <w:color w:val="FF0000"/>
          <w:lang w:eastAsia="cs-CZ"/>
        </w:rPr>
      </w:pPr>
    </w:p>
    <w:p w14:paraId="042F8D79" w14:textId="77777777" w:rsidR="004974CC" w:rsidRPr="00035EB6" w:rsidRDefault="004974CC" w:rsidP="004974C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35EB6">
        <w:rPr>
          <w:rFonts w:eastAsia="Times New Roman" w:cs="Times New Roman"/>
          <w:b/>
          <w:bCs/>
          <w:lang w:eastAsia="cs-CZ"/>
        </w:rPr>
        <w:t>Ing. Miroslav Bocák</w:t>
      </w:r>
      <w:r w:rsidRPr="00035EB6">
        <w:rPr>
          <w:rFonts w:eastAsia="Times New Roman" w:cs="Times New Roman"/>
          <w:b/>
          <w:lang w:eastAsia="cs-CZ"/>
        </w:rPr>
        <w:t xml:space="preserve"> </w:t>
      </w:r>
    </w:p>
    <w:p w14:paraId="2F53007F" w14:textId="77777777" w:rsidR="004974CC" w:rsidRPr="00035EB6" w:rsidRDefault="004974CC" w:rsidP="004974C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35EB6">
        <w:rPr>
          <w:rFonts w:eastAsia="Times New Roman" w:cs="Times New Roman"/>
          <w:lang w:eastAsia="cs-CZ"/>
        </w:rPr>
        <w:t>ředitel organizační jednotky</w:t>
      </w:r>
      <w:r w:rsidRPr="00035EB6">
        <w:rPr>
          <w:rFonts w:eastAsia="Times New Roman" w:cs="Times New Roman"/>
          <w:lang w:eastAsia="cs-CZ"/>
        </w:rPr>
        <w:tab/>
      </w:r>
    </w:p>
    <w:p w14:paraId="1E46E20E" w14:textId="77777777" w:rsidR="004974CC" w:rsidRPr="00035EB6" w:rsidRDefault="004974CC" w:rsidP="004974C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35EB6">
        <w:rPr>
          <w:rFonts w:eastAsia="Times New Roman" w:cs="Times New Roman"/>
          <w:lang w:eastAsia="cs-CZ"/>
        </w:rPr>
        <w:t>Stavební správa východ</w:t>
      </w:r>
    </w:p>
    <w:p w14:paraId="205AE55D" w14:textId="77777777" w:rsidR="004974CC" w:rsidRPr="00BD5319" w:rsidRDefault="004974CC" w:rsidP="004974CC">
      <w:pPr>
        <w:spacing w:after="0" w:line="240" w:lineRule="auto"/>
        <w:rPr>
          <w:rFonts w:eastAsia="Times New Roman" w:cs="Times New Roman"/>
          <w:lang w:eastAsia="cs-CZ"/>
        </w:rPr>
      </w:pPr>
      <w:r w:rsidRPr="00035EB6">
        <w:rPr>
          <w:rFonts w:eastAsia="Times New Roman" w:cs="Times New Roman"/>
          <w:lang w:eastAsia="cs-CZ"/>
        </w:rPr>
        <w:t>Správa železnic, státní organizace</w:t>
      </w:r>
    </w:p>
    <w:p w14:paraId="49ADD5E7" w14:textId="77777777" w:rsidR="00CB7B5A" w:rsidRPr="00CB7B5A" w:rsidRDefault="00CB7B5A" w:rsidP="004974CC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AE641" w14:textId="77777777" w:rsidR="00C742F6" w:rsidRDefault="00C742F6" w:rsidP="00962258">
      <w:pPr>
        <w:spacing w:after="0" w:line="240" w:lineRule="auto"/>
      </w:pPr>
      <w:r>
        <w:separator/>
      </w:r>
    </w:p>
  </w:endnote>
  <w:endnote w:type="continuationSeparator" w:id="0">
    <w:p w14:paraId="1E03EB3A" w14:textId="77777777" w:rsidR="00C742F6" w:rsidRDefault="00C742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8366C" w14:textId="77777777" w:rsidR="00C742F6" w:rsidRDefault="00C742F6" w:rsidP="00962258">
      <w:pPr>
        <w:spacing w:after="0" w:line="240" w:lineRule="auto"/>
      </w:pPr>
      <w:r>
        <w:separator/>
      </w:r>
    </w:p>
  </w:footnote>
  <w:footnote w:type="continuationSeparator" w:id="0">
    <w:p w14:paraId="13F73344" w14:textId="77777777" w:rsidR="00C742F6" w:rsidRDefault="00C742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3274A0F"/>
    <w:multiLevelType w:val="hybridMultilevel"/>
    <w:tmpl w:val="3FB2EE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1"/>
  </w:num>
  <w:num w:numId="2" w16cid:durableId="506209173">
    <w:abstractNumId w:val="0"/>
  </w:num>
  <w:num w:numId="3" w16cid:durableId="358628641">
    <w:abstractNumId w:val="3"/>
  </w:num>
  <w:num w:numId="4" w16cid:durableId="1834292179">
    <w:abstractNumId w:val="5"/>
  </w:num>
  <w:num w:numId="5" w16cid:durableId="218832763">
    <w:abstractNumId w:val="4"/>
  </w:num>
  <w:num w:numId="6" w16cid:durableId="173782402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3EC9"/>
    <w:rsid w:val="00021796"/>
    <w:rsid w:val="00033432"/>
    <w:rsid w:val="000335CC"/>
    <w:rsid w:val="00046131"/>
    <w:rsid w:val="00066116"/>
    <w:rsid w:val="0007202F"/>
    <w:rsid w:val="00072C1E"/>
    <w:rsid w:val="0007304B"/>
    <w:rsid w:val="00094764"/>
    <w:rsid w:val="00097042"/>
    <w:rsid w:val="000A1271"/>
    <w:rsid w:val="000A2A73"/>
    <w:rsid w:val="000B3A82"/>
    <w:rsid w:val="000B6C7E"/>
    <w:rsid w:val="000B7907"/>
    <w:rsid w:val="000C0429"/>
    <w:rsid w:val="000C29B7"/>
    <w:rsid w:val="000C45E8"/>
    <w:rsid w:val="000F2365"/>
    <w:rsid w:val="001049C7"/>
    <w:rsid w:val="00114472"/>
    <w:rsid w:val="001161E8"/>
    <w:rsid w:val="001267E4"/>
    <w:rsid w:val="00127F4B"/>
    <w:rsid w:val="00130046"/>
    <w:rsid w:val="00136BF2"/>
    <w:rsid w:val="00136FA7"/>
    <w:rsid w:val="00151858"/>
    <w:rsid w:val="001667C9"/>
    <w:rsid w:val="00170EC5"/>
    <w:rsid w:val="0017283A"/>
    <w:rsid w:val="001747C1"/>
    <w:rsid w:val="0017650B"/>
    <w:rsid w:val="0017767A"/>
    <w:rsid w:val="001803C9"/>
    <w:rsid w:val="0018110A"/>
    <w:rsid w:val="0018596A"/>
    <w:rsid w:val="001A5302"/>
    <w:rsid w:val="001B3B6F"/>
    <w:rsid w:val="001B67A0"/>
    <w:rsid w:val="001B69C2"/>
    <w:rsid w:val="001C3C57"/>
    <w:rsid w:val="001C4DA0"/>
    <w:rsid w:val="001C5BDC"/>
    <w:rsid w:val="001F1E2E"/>
    <w:rsid w:val="001F3DEC"/>
    <w:rsid w:val="002003FF"/>
    <w:rsid w:val="00207DF5"/>
    <w:rsid w:val="0021074D"/>
    <w:rsid w:val="00213395"/>
    <w:rsid w:val="002144FC"/>
    <w:rsid w:val="00223480"/>
    <w:rsid w:val="00224630"/>
    <w:rsid w:val="00227784"/>
    <w:rsid w:val="00232914"/>
    <w:rsid w:val="0023523E"/>
    <w:rsid w:val="002434C1"/>
    <w:rsid w:val="00246DEF"/>
    <w:rsid w:val="002648FA"/>
    <w:rsid w:val="002664F0"/>
    <w:rsid w:val="00267369"/>
    <w:rsid w:val="0026785D"/>
    <w:rsid w:val="00273CE2"/>
    <w:rsid w:val="002833EA"/>
    <w:rsid w:val="00287268"/>
    <w:rsid w:val="00293FE9"/>
    <w:rsid w:val="00296D39"/>
    <w:rsid w:val="002A17D0"/>
    <w:rsid w:val="002A59FE"/>
    <w:rsid w:val="002A67C5"/>
    <w:rsid w:val="002B59B7"/>
    <w:rsid w:val="002B7159"/>
    <w:rsid w:val="002C31BF"/>
    <w:rsid w:val="002C6358"/>
    <w:rsid w:val="002D028A"/>
    <w:rsid w:val="002D2D64"/>
    <w:rsid w:val="002E0CD7"/>
    <w:rsid w:val="002E7F0D"/>
    <w:rsid w:val="002F026B"/>
    <w:rsid w:val="002F1DA1"/>
    <w:rsid w:val="00302C4D"/>
    <w:rsid w:val="003042BD"/>
    <w:rsid w:val="00325129"/>
    <w:rsid w:val="0033209D"/>
    <w:rsid w:val="00335122"/>
    <w:rsid w:val="00335732"/>
    <w:rsid w:val="003526EA"/>
    <w:rsid w:val="00357BC6"/>
    <w:rsid w:val="0037111D"/>
    <w:rsid w:val="003756B9"/>
    <w:rsid w:val="00381F6E"/>
    <w:rsid w:val="00385913"/>
    <w:rsid w:val="00385F41"/>
    <w:rsid w:val="00391B8A"/>
    <w:rsid w:val="003956C6"/>
    <w:rsid w:val="003B19E6"/>
    <w:rsid w:val="003B47F3"/>
    <w:rsid w:val="003B7D26"/>
    <w:rsid w:val="003E029B"/>
    <w:rsid w:val="003E2299"/>
    <w:rsid w:val="003E6B9A"/>
    <w:rsid w:val="003E75CE"/>
    <w:rsid w:val="003F79EF"/>
    <w:rsid w:val="0040166D"/>
    <w:rsid w:val="0040218D"/>
    <w:rsid w:val="00410BA8"/>
    <w:rsid w:val="0041380F"/>
    <w:rsid w:val="00424285"/>
    <w:rsid w:val="0043386F"/>
    <w:rsid w:val="00437ADE"/>
    <w:rsid w:val="00440C9C"/>
    <w:rsid w:val="00442235"/>
    <w:rsid w:val="004431DD"/>
    <w:rsid w:val="00445718"/>
    <w:rsid w:val="00450F07"/>
    <w:rsid w:val="00453CD3"/>
    <w:rsid w:val="00455BC7"/>
    <w:rsid w:val="00457B34"/>
    <w:rsid w:val="00460660"/>
    <w:rsid w:val="00460CCB"/>
    <w:rsid w:val="00470F91"/>
    <w:rsid w:val="00477370"/>
    <w:rsid w:val="004840F2"/>
    <w:rsid w:val="00486107"/>
    <w:rsid w:val="00490A43"/>
    <w:rsid w:val="00491827"/>
    <w:rsid w:val="004926B0"/>
    <w:rsid w:val="00493894"/>
    <w:rsid w:val="00493CB1"/>
    <w:rsid w:val="004974CC"/>
    <w:rsid w:val="00497517"/>
    <w:rsid w:val="004A0F75"/>
    <w:rsid w:val="004A408C"/>
    <w:rsid w:val="004A7C69"/>
    <w:rsid w:val="004C26E8"/>
    <w:rsid w:val="004C4399"/>
    <w:rsid w:val="004C5432"/>
    <w:rsid w:val="004C55BF"/>
    <w:rsid w:val="004C60A9"/>
    <w:rsid w:val="004C69ED"/>
    <w:rsid w:val="004C787C"/>
    <w:rsid w:val="004D1224"/>
    <w:rsid w:val="004D6ED1"/>
    <w:rsid w:val="004E1F30"/>
    <w:rsid w:val="004F2929"/>
    <w:rsid w:val="004F2C54"/>
    <w:rsid w:val="004F2F13"/>
    <w:rsid w:val="004F4AAA"/>
    <w:rsid w:val="004F4B9B"/>
    <w:rsid w:val="004F602C"/>
    <w:rsid w:val="00501654"/>
    <w:rsid w:val="005023C1"/>
    <w:rsid w:val="00504F82"/>
    <w:rsid w:val="00511AB9"/>
    <w:rsid w:val="00513F7D"/>
    <w:rsid w:val="00515F32"/>
    <w:rsid w:val="00522644"/>
    <w:rsid w:val="00523EA7"/>
    <w:rsid w:val="005246E3"/>
    <w:rsid w:val="00526AAD"/>
    <w:rsid w:val="0053052F"/>
    <w:rsid w:val="005351C7"/>
    <w:rsid w:val="00540A7F"/>
    <w:rsid w:val="00542527"/>
    <w:rsid w:val="00542908"/>
    <w:rsid w:val="00551D1F"/>
    <w:rsid w:val="00553375"/>
    <w:rsid w:val="00553E47"/>
    <w:rsid w:val="005544E3"/>
    <w:rsid w:val="00555087"/>
    <w:rsid w:val="00556A7F"/>
    <w:rsid w:val="005644EF"/>
    <w:rsid w:val="005658A6"/>
    <w:rsid w:val="00570055"/>
    <w:rsid w:val="005720E7"/>
    <w:rsid w:val="005722BB"/>
    <w:rsid w:val="005736B7"/>
    <w:rsid w:val="00575E5A"/>
    <w:rsid w:val="00584E2A"/>
    <w:rsid w:val="00596C7E"/>
    <w:rsid w:val="005A0074"/>
    <w:rsid w:val="005A5F24"/>
    <w:rsid w:val="005A64E9"/>
    <w:rsid w:val="005B2274"/>
    <w:rsid w:val="005B5342"/>
    <w:rsid w:val="005B5EE9"/>
    <w:rsid w:val="005C663F"/>
    <w:rsid w:val="005E1D54"/>
    <w:rsid w:val="005E383F"/>
    <w:rsid w:val="005F471C"/>
    <w:rsid w:val="006022AC"/>
    <w:rsid w:val="006104F6"/>
    <w:rsid w:val="0061068E"/>
    <w:rsid w:val="00610B31"/>
    <w:rsid w:val="006139F4"/>
    <w:rsid w:val="0062109B"/>
    <w:rsid w:val="00623242"/>
    <w:rsid w:val="00630DC6"/>
    <w:rsid w:val="00633E61"/>
    <w:rsid w:val="00636B76"/>
    <w:rsid w:val="006464C2"/>
    <w:rsid w:val="00647623"/>
    <w:rsid w:val="00655655"/>
    <w:rsid w:val="006565E0"/>
    <w:rsid w:val="00660AD3"/>
    <w:rsid w:val="00664163"/>
    <w:rsid w:val="006700B0"/>
    <w:rsid w:val="00677206"/>
    <w:rsid w:val="006974F6"/>
    <w:rsid w:val="006A5570"/>
    <w:rsid w:val="006A689C"/>
    <w:rsid w:val="006A7E8B"/>
    <w:rsid w:val="006B3D79"/>
    <w:rsid w:val="006B4C6A"/>
    <w:rsid w:val="006B7D49"/>
    <w:rsid w:val="006C38B8"/>
    <w:rsid w:val="006C6504"/>
    <w:rsid w:val="006D75C4"/>
    <w:rsid w:val="006E0578"/>
    <w:rsid w:val="006E2E40"/>
    <w:rsid w:val="006E314D"/>
    <w:rsid w:val="006E3384"/>
    <w:rsid w:val="006E7F06"/>
    <w:rsid w:val="006F2DDD"/>
    <w:rsid w:val="00702E1C"/>
    <w:rsid w:val="00710723"/>
    <w:rsid w:val="007116FB"/>
    <w:rsid w:val="007121A5"/>
    <w:rsid w:val="00712BA5"/>
    <w:rsid w:val="00712ED1"/>
    <w:rsid w:val="0071725A"/>
    <w:rsid w:val="00721BB7"/>
    <w:rsid w:val="007236CB"/>
    <w:rsid w:val="00723DF4"/>
    <w:rsid w:val="00723ED1"/>
    <w:rsid w:val="00735ED4"/>
    <w:rsid w:val="00743525"/>
    <w:rsid w:val="007531A0"/>
    <w:rsid w:val="00753B8D"/>
    <w:rsid w:val="00753DC9"/>
    <w:rsid w:val="0076286B"/>
    <w:rsid w:val="00764595"/>
    <w:rsid w:val="00766846"/>
    <w:rsid w:val="00767EA0"/>
    <w:rsid w:val="0077673A"/>
    <w:rsid w:val="007846E1"/>
    <w:rsid w:val="00785A49"/>
    <w:rsid w:val="00797DD9"/>
    <w:rsid w:val="007A08B8"/>
    <w:rsid w:val="007A0EFE"/>
    <w:rsid w:val="007B570C"/>
    <w:rsid w:val="007B5A52"/>
    <w:rsid w:val="007D278C"/>
    <w:rsid w:val="007E4A6E"/>
    <w:rsid w:val="007E7208"/>
    <w:rsid w:val="007F56A7"/>
    <w:rsid w:val="007F626E"/>
    <w:rsid w:val="00801966"/>
    <w:rsid w:val="008070BF"/>
    <w:rsid w:val="00807CA6"/>
    <w:rsid w:val="00807DD0"/>
    <w:rsid w:val="00813F11"/>
    <w:rsid w:val="008171A9"/>
    <w:rsid w:val="00817409"/>
    <w:rsid w:val="0082759C"/>
    <w:rsid w:val="00830C6E"/>
    <w:rsid w:val="00837492"/>
    <w:rsid w:val="00842C9B"/>
    <w:rsid w:val="00862DD1"/>
    <w:rsid w:val="008740D3"/>
    <w:rsid w:val="0087538B"/>
    <w:rsid w:val="00875921"/>
    <w:rsid w:val="00880B1C"/>
    <w:rsid w:val="008841FB"/>
    <w:rsid w:val="0088472C"/>
    <w:rsid w:val="00891334"/>
    <w:rsid w:val="008A3568"/>
    <w:rsid w:val="008B55A0"/>
    <w:rsid w:val="008B5B31"/>
    <w:rsid w:val="008B732E"/>
    <w:rsid w:val="008C3B75"/>
    <w:rsid w:val="008D03B9"/>
    <w:rsid w:val="008D7EBF"/>
    <w:rsid w:val="008E02DE"/>
    <w:rsid w:val="008E665D"/>
    <w:rsid w:val="008F18D6"/>
    <w:rsid w:val="008F308B"/>
    <w:rsid w:val="00900BE9"/>
    <w:rsid w:val="00904780"/>
    <w:rsid w:val="009059C0"/>
    <w:rsid w:val="009113A8"/>
    <w:rsid w:val="00921B3E"/>
    <w:rsid w:val="00922385"/>
    <w:rsid w:val="009223DF"/>
    <w:rsid w:val="00924FC7"/>
    <w:rsid w:val="00925237"/>
    <w:rsid w:val="00925EDB"/>
    <w:rsid w:val="009335F0"/>
    <w:rsid w:val="00934DC3"/>
    <w:rsid w:val="00936091"/>
    <w:rsid w:val="00940D8A"/>
    <w:rsid w:val="00941F11"/>
    <w:rsid w:val="0094469E"/>
    <w:rsid w:val="0095327E"/>
    <w:rsid w:val="00957719"/>
    <w:rsid w:val="00962258"/>
    <w:rsid w:val="009678B7"/>
    <w:rsid w:val="009720CF"/>
    <w:rsid w:val="0097449D"/>
    <w:rsid w:val="0097682B"/>
    <w:rsid w:val="00982411"/>
    <w:rsid w:val="00992D9C"/>
    <w:rsid w:val="00996CB8"/>
    <w:rsid w:val="009A46BB"/>
    <w:rsid w:val="009A46FD"/>
    <w:rsid w:val="009A7568"/>
    <w:rsid w:val="009B2E97"/>
    <w:rsid w:val="009B3C69"/>
    <w:rsid w:val="009B6021"/>
    <w:rsid w:val="009B6581"/>
    <w:rsid w:val="009B7148"/>
    <w:rsid w:val="009B72CC"/>
    <w:rsid w:val="009C5F1B"/>
    <w:rsid w:val="009C7B39"/>
    <w:rsid w:val="009D4F5D"/>
    <w:rsid w:val="009E07F4"/>
    <w:rsid w:val="009E78BB"/>
    <w:rsid w:val="009F392E"/>
    <w:rsid w:val="009F4CB8"/>
    <w:rsid w:val="009F5A78"/>
    <w:rsid w:val="00A00DF5"/>
    <w:rsid w:val="00A359B1"/>
    <w:rsid w:val="00A41D59"/>
    <w:rsid w:val="00A44328"/>
    <w:rsid w:val="00A509D7"/>
    <w:rsid w:val="00A6177B"/>
    <w:rsid w:val="00A6444A"/>
    <w:rsid w:val="00A66136"/>
    <w:rsid w:val="00A745C9"/>
    <w:rsid w:val="00A943B5"/>
    <w:rsid w:val="00AA0FD7"/>
    <w:rsid w:val="00AA2E01"/>
    <w:rsid w:val="00AA4CBB"/>
    <w:rsid w:val="00AA65FA"/>
    <w:rsid w:val="00AA7351"/>
    <w:rsid w:val="00AB245A"/>
    <w:rsid w:val="00AC56A4"/>
    <w:rsid w:val="00AC73DF"/>
    <w:rsid w:val="00AD056F"/>
    <w:rsid w:val="00AD2773"/>
    <w:rsid w:val="00AD5C04"/>
    <w:rsid w:val="00AD6731"/>
    <w:rsid w:val="00AE1DDE"/>
    <w:rsid w:val="00AE3D2C"/>
    <w:rsid w:val="00AE532F"/>
    <w:rsid w:val="00AF24C9"/>
    <w:rsid w:val="00B10FFA"/>
    <w:rsid w:val="00B12669"/>
    <w:rsid w:val="00B15B5E"/>
    <w:rsid w:val="00B15D0D"/>
    <w:rsid w:val="00B23CA3"/>
    <w:rsid w:val="00B24240"/>
    <w:rsid w:val="00B24459"/>
    <w:rsid w:val="00B3491A"/>
    <w:rsid w:val="00B41050"/>
    <w:rsid w:val="00B4264E"/>
    <w:rsid w:val="00B45ABF"/>
    <w:rsid w:val="00B45E9E"/>
    <w:rsid w:val="00B53F93"/>
    <w:rsid w:val="00B55F9C"/>
    <w:rsid w:val="00B75EE1"/>
    <w:rsid w:val="00B77481"/>
    <w:rsid w:val="00B8518B"/>
    <w:rsid w:val="00BA25BA"/>
    <w:rsid w:val="00BB3740"/>
    <w:rsid w:val="00BD09CF"/>
    <w:rsid w:val="00BD5319"/>
    <w:rsid w:val="00BD7E91"/>
    <w:rsid w:val="00BE062E"/>
    <w:rsid w:val="00BE238C"/>
    <w:rsid w:val="00BE3FC1"/>
    <w:rsid w:val="00BF0EAD"/>
    <w:rsid w:val="00BF374D"/>
    <w:rsid w:val="00BF4CBF"/>
    <w:rsid w:val="00BF6D48"/>
    <w:rsid w:val="00C0125B"/>
    <w:rsid w:val="00C02D0A"/>
    <w:rsid w:val="00C03A6E"/>
    <w:rsid w:val="00C124DB"/>
    <w:rsid w:val="00C14E6C"/>
    <w:rsid w:val="00C2273E"/>
    <w:rsid w:val="00C30759"/>
    <w:rsid w:val="00C337D3"/>
    <w:rsid w:val="00C44D50"/>
    <w:rsid w:val="00C44F6A"/>
    <w:rsid w:val="00C45B09"/>
    <w:rsid w:val="00C4712B"/>
    <w:rsid w:val="00C6581F"/>
    <w:rsid w:val="00C727E5"/>
    <w:rsid w:val="00C742F6"/>
    <w:rsid w:val="00C8207D"/>
    <w:rsid w:val="00C93F00"/>
    <w:rsid w:val="00CA4E9A"/>
    <w:rsid w:val="00CA5118"/>
    <w:rsid w:val="00CA6E12"/>
    <w:rsid w:val="00CA77F1"/>
    <w:rsid w:val="00CB03BE"/>
    <w:rsid w:val="00CB5457"/>
    <w:rsid w:val="00CB7B5A"/>
    <w:rsid w:val="00CC1E2B"/>
    <w:rsid w:val="00CC4943"/>
    <w:rsid w:val="00CD1FC4"/>
    <w:rsid w:val="00CD21C8"/>
    <w:rsid w:val="00CE371D"/>
    <w:rsid w:val="00D02A4D"/>
    <w:rsid w:val="00D050C9"/>
    <w:rsid w:val="00D074D1"/>
    <w:rsid w:val="00D112FA"/>
    <w:rsid w:val="00D1688A"/>
    <w:rsid w:val="00D21061"/>
    <w:rsid w:val="00D262CF"/>
    <w:rsid w:val="00D27E25"/>
    <w:rsid w:val="00D310CF"/>
    <w:rsid w:val="00D316A7"/>
    <w:rsid w:val="00D4044C"/>
    <w:rsid w:val="00D4108E"/>
    <w:rsid w:val="00D42B12"/>
    <w:rsid w:val="00D548C8"/>
    <w:rsid w:val="00D6163D"/>
    <w:rsid w:val="00D61EEB"/>
    <w:rsid w:val="00D63009"/>
    <w:rsid w:val="00D828DB"/>
    <w:rsid w:val="00D831A3"/>
    <w:rsid w:val="00D83E2E"/>
    <w:rsid w:val="00D902AD"/>
    <w:rsid w:val="00D97388"/>
    <w:rsid w:val="00DA6FFE"/>
    <w:rsid w:val="00DC0AF4"/>
    <w:rsid w:val="00DC3110"/>
    <w:rsid w:val="00DC50BB"/>
    <w:rsid w:val="00DD46F3"/>
    <w:rsid w:val="00DD58A6"/>
    <w:rsid w:val="00DE56F2"/>
    <w:rsid w:val="00DF116D"/>
    <w:rsid w:val="00DF4236"/>
    <w:rsid w:val="00DF5503"/>
    <w:rsid w:val="00E10710"/>
    <w:rsid w:val="00E10BD5"/>
    <w:rsid w:val="00E203ED"/>
    <w:rsid w:val="00E21AAB"/>
    <w:rsid w:val="00E24E90"/>
    <w:rsid w:val="00E25BFA"/>
    <w:rsid w:val="00E314B9"/>
    <w:rsid w:val="00E35D6A"/>
    <w:rsid w:val="00E37482"/>
    <w:rsid w:val="00E415D8"/>
    <w:rsid w:val="00E50ECD"/>
    <w:rsid w:val="00E5284B"/>
    <w:rsid w:val="00E53A54"/>
    <w:rsid w:val="00E53C96"/>
    <w:rsid w:val="00E824F1"/>
    <w:rsid w:val="00E836DC"/>
    <w:rsid w:val="00E900E0"/>
    <w:rsid w:val="00E9347D"/>
    <w:rsid w:val="00E9455A"/>
    <w:rsid w:val="00EA583F"/>
    <w:rsid w:val="00EB104F"/>
    <w:rsid w:val="00EC1ACE"/>
    <w:rsid w:val="00ED14BD"/>
    <w:rsid w:val="00ED551C"/>
    <w:rsid w:val="00ED5F3B"/>
    <w:rsid w:val="00EE5EF6"/>
    <w:rsid w:val="00EF6359"/>
    <w:rsid w:val="00EF6A5E"/>
    <w:rsid w:val="00EF6CC3"/>
    <w:rsid w:val="00F01440"/>
    <w:rsid w:val="00F0343A"/>
    <w:rsid w:val="00F03D47"/>
    <w:rsid w:val="00F079E9"/>
    <w:rsid w:val="00F12DEC"/>
    <w:rsid w:val="00F1715C"/>
    <w:rsid w:val="00F208F1"/>
    <w:rsid w:val="00F26021"/>
    <w:rsid w:val="00F310F8"/>
    <w:rsid w:val="00F321EB"/>
    <w:rsid w:val="00F328DE"/>
    <w:rsid w:val="00F35939"/>
    <w:rsid w:val="00F45607"/>
    <w:rsid w:val="00F4791D"/>
    <w:rsid w:val="00F47D28"/>
    <w:rsid w:val="00F517C6"/>
    <w:rsid w:val="00F53E1D"/>
    <w:rsid w:val="00F60D78"/>
    <w:rsid w:val="00F64786"/>
    <w:rsid w:val="00F659EB"/>
    <w:rsid w:val="00F66AEE"/>
    <w:rsid w:val="00F77F10"/>
    <w:rsid w:val="00F804A7"/>
    <w:rsid w:val="00F8318E"/>
    <w:rsid w:val="00F862D6"/>
    <w:rsid w:val="00F86BA6"/>
    <w:rsid w:val="00F92C24"/>
    <w:rsid w:val="00F96AF7"/>
    <w:rsid w:val="00F97AC6"/>
    <w:rsid w:val="00F97B90"/>
    <w:rsid w:val="00FA2EB1"/>
    <w:rsid w:val="00FA5675"/>
    <w:rsid w:val="00FC3C36"/>
    <w:rsid w:val="00FC4B86"/>
    <w:rsid w:val="00FC6389"/>
    <w:rsid w:val="00FD2F51"/>
    <w:rsid w:val="00FE0F7A"/>
    <w:rsid w:val="00FE3455"/>
    <w:rsid w:val="00FE737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39"/>
    <w:rsid w:val="00E25BF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5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50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vvz.nipez.cz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50</TotalTime>
  <Pages>13</Pages>
  <Words>3885</Words>
  <Characters>22924</Characters>
  <Application>Microsoft Office Word</Application>
  <DocSecurity>0</DocSecurity>
  <Lines>191</Lines>
  <Paragraphs>53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21</cp:revision>
  <cp:lastPrinted>2025-04-16T09:33:00Z</cp:lastPrinted>
  <dcterms:created xsi:type="dcterms:W3CDTF">2025-04-16T07:33:00Z</dcterms:created>
  <dcterms:modified xsi:type="dcterms:W3CDTF">2025-04-16T09:36:00Z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